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36" w:rsidRDefault="00B7034D" w:rsidP="00D44436">
      <w:pPr>
        <w:jc w:val="center"/>
        <w:rPr>
          <w:rFonts w:ascii="標楷體" w:eastAsia="標楷體" w:hAnsi="標楷體"/>
          <w:b/>
          <w:sz w:val="44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4"/>
          <w:szCs w:val="40"/>
        </w:rPr>
        <w:t>109</w:t>
      </w:r>
      <w:r w:rsidR="00D44436" w:rsidRPr="00E00168">
        <w:rPr>
          <w:rFonts w:ascii="標楷體" w:eastAsia="標楷體" w:hAnsi="標楷體" w:hint="eastAsia"/>
          <w:b/>
          <w:sz w:val="44"/>
          <w:szCs w:val="40"/>
        </w:rPr>
        <w:t>學年度</w:t>
      </w:r>
      <w:r w:rsidR="00262FDB">
        <w:rPr>
          <w:rFonts w:ascii="標楷體" w:eastAsia="標楷體" w:hAnsi="標楷體" w:hint="eastAsia"/>
          <w:b/>
          <w:sz w:val="44"/>
          <w:szCs w:val="40"/>
        </w:rPr>
        <w:t>高雄市</w:t>
      </w:r>
      <w:r w:rsidR="00D44436" w:rsidRPr="00E00168">
        <w:rPr>
          <w:rFonts w:ascii="標楷體" w:eastAsia="標楷體" w:hAnsi="標楷體" w:hint="eastAsia"/>
          <w:b/>
          <w:sz w:val="44"/>
          <w:szCs w:val="40"/>
        </w:rPr>
        <w:t>原住民族部落大學</w:t>
      </w:r>
    </w:p>
    <w:p w:rsidR="00D44436" w:rsidRDefault="00D44436" w:rsidP="00D44436">
      <w:pPr>
        <w:jc w:val="center"/>
        <w:rPr>
          <w:rFonts w:ascii="標楷體" w:eastAsia="標楷體" w:hAnsi="標楷體"/>
          <w:b/>
          <w:sz w:val="44"/>
          <w:szCs w:val="40"/>
        </w:rPr>
      </w:pPr>
    </w:p>
    <w:p w:rsidR="00D44436" w:rsidRDefault="00D44436" w:rsidP="00D44436">
      <w:pPr>
        <w:jc w:val="center"/>
        <w:rPr>
          <w:rFonts w:ascii="標楷體" w:eastAsia="標楷體" w:hAnsi="標楷體"/>
          <w:b/>
          <w:sz w:val="44"/>
          <w:szCs w:val="40"/>
        </w:rPr>
      </w:pPr>
    </w:p>
    <w:p w:rsidR="00D44436" w:rsidRDefault="00D55DCE" w:rsidP="00D44436">
      <w:pPr>
        <w:jc w:val="center"/>
        <w:rPr>
          <w:rFonts w:ascii="標楷體" w:eastAsia="標楷體" w:hAnsi="標楷體"/>
          <w:b/>
          <w:sz w:val="44"/>
          <w:szCs w:val="40"/>
        </w:rPr>
      </w:pPr>
      <w:r>
        <w:rPr>
          <w:rFonts w:ascii="標楷體" w:eastAsia="標楷體" w:hAnsi="標楷體" w:hint="eastAsia"/>
          <w:b/>
          <w:sz w:val="44"/>
          <w:szCs w:val="40"/>
        </w:rPr>
        <w:t>招收</w:t>
      </w:r>
      <w:r w:rsidR="00D44436">
        <w:rPr>
          <w:rFonts w:ascii="標楷體" w:eastAsia="標楷體" w:hAnsi="標楷體" w:hint="eastAsia"/>
          <w:b/>
          <w:sz w:val="44"/>
          <w:szCs w:val="40"/>
        </w:rPr>
        <w:t>課程簡章</w:t>
      </w:r>
    </w:p>
    <w:p w:rsidR="00D44436" w:rsidRDefault="00D44436" w:rsidP="00D44436">
      <w:pPr>
        <w:jc w:val="center"/>
        <w:rPr>
          <w:rFonts w:ascii="標楷體" w:eastAsia="標楷體" w:hAnsi="標楷體"/>
          <w:b/>
          <w:sz w:val="44"/>
          <w:szCs w:val="40"/>
        </w:rPr>
      </w:pPr>
    </w:p>
    <w:p w:rsidR="00D44436" w:rsidRDefault="00D44436" w:rsidP="00D44436">
      <w:pPr>
        <w:jc w:val="center"/>
        <w:rPr>
          <w:rFonts w:ascii="標楷體" w:eastAsia="標楷體" w:hAnsi="標楷體"/>
          <w:b/>
          <w:sz w:val="44"/>
          <w:szCs w:val="40"/>
        </w:rPr>
      </w:pPr>
    </w:p>
    <w:p w:rsidR="00D44436" w:rsidRDefault="00D44436" w:rsidP="00D44436">
      <w:pPr>
        <w:jc w:val="center"/>
        <w:rPr>
          <w:rFonts w:ascii="標楷體" w:eastAsia="標楷體" w:hAnsi="標楷體"/>
          <w:b/>
          <w:sz w:val="44"/>
          <w:szCs w:val="40"/>
        </w:rPr>
      </w:pPr>
    </w:p>
    <w:p w:rsidR="00D5386B" w:rsidRDefault="00D5386B" w:rsidP="00D44436">
      <w:pPr>
        <w:jc w:val="center"/>
        <w:rPr>
          <w:rFonts w:ascii="標楷體" w:eastAsia="標楷體" w:hAnsi="標楷體"/>
          <w:b/>
          <w:sz w:val="44"/>
          <w:szCs w:val="40"/>
        </w:rPr>
      </w:pPr>
    </w:p>
    <w:p w:rsidR="00D5386B" w:rsidRDefault="00D5386B" w:rsidP="00D44436">
      <w:pPr>
        <w:jc w:val="center"/>
        <w:rPr>
          <w:rFonts w:ascii="標楷體" w:eastAsia="標楷體" w:hAnsi="標楷體"/>
          <w:b/>
          <w:sz w:val="44"/>
          <w:szCs w:val="40"/>
        </w:rPr>
      </w:pPr>
    </w:p>
    <w:p w:rsidR="00D5386B" w:rsidRDefault="00D5386B" w:rsidP="00D44436">
      <w:pPr>
        <w:jc w:val="center"/>
        <w:rPr>
          <w:rFonts w:ascii="標楷體" w:eastAsia="標楷體" w:hAnsi="標楷體"/>
          <w:b/>
          <w:sz w:val="44"/>
          <w:szCs w:val="40"/>
        </w:rPr>
      </w:pPr>
    </w:p>
    <w:p w:rsidR="00D5386B" w:rsidRDefault="00D5386B" w:rsidP="00D44436">
      <w:pPr>
        <w:jc w:val="center"/>
        <w:rPr>
          <w:rFonts w:ascii="標楷體" w:eastAsia="標楷體" w:hAnsi="標楷體"/>
          <w:b/>
          <w:sz w:val="44"/>
          <w:szCs w:val="40"/>
        </w:rPr>
      </w:pPr>
    </w:p>
    <w:p w:rsidR="00D44436" w:rsidRDefault="00D44436" w:rsidP="00D44436">
      <w:pPr>
        <w:jc w:val="center"/>
        <w:rPr>
          <w:rFonts w:ascii="標楷體" w:eastAsia="標楷體" w:hAnsi="標楷體"/>
          <w:b/>
          <w:sz w:val="44"/>
          <w:szCs w:val="40"/>
        </w:rPr>
      </w:pPr>
    </w:p>
    <w:p w:rsidR="00D44436" w:rsidRDefault="00D44436" w:rsidP="00D44436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【主 辦 機 關】高雄市政府原住民事務委員會</w:t>
      </w:r>
    </w:p>
    <w:p w:rsidR="00D44436" w:rsidRDefault="00D44436" w:rsidP="00D44436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【承 辦 機 關】高雄市原住民族部落大學</w:t>
      </w:r>
    </w:p>
    <w:p w:rsidR="00D44436" w:rsidRDefault="00D44436" w:rsidP="00D44436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【連 絡 電 話】(07)740-6511轉501、</w:t>
      </w:r>
      <w:r w:rsidR="000D4987">
        <w:rPr>
          <w:rFonts w:ascii="標楷體" w:eastAsia="標楷體" w:hAnsi="標楷體" w:hint="eastAsia"/>
          <w:b/>
          <w:sz w:val="32"/>
          <w:szCs w:val="32"/>
        </w:rPr>
        <w:t>502</w:t>
      </w:r>
    </w:p>
    <w:p w:rsidR="00D44436" w:rsidRDefault="00D44436" w:rsidP="00D44436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【傳 真 電 話】(07)740-6526</w:t>
      </w:r>
    </w:p>
    <w:p w:rsidR="00D44436" w:rsidRDefault="00D44436" w:rsidP="00D44436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【學 校 地 址】</w:t>
      </w:r>
    </w:p>
    <w:p w:rsidR="00D44436" w:rsidRDefault="001A7A1C" w:rsidP="00D44436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D44436">
        <w:rPr>
          <w:rFonts w:ascii="標楷體" w:eastAsia="標楷體" w:hAnsi="標楷體" w:hint="eastAsia"/>
          <w:b/>
          <w:sz w:val="32"/>
          <w:szCs w:val="32"/>
        </w:rPr>
        <w:t>鳳山行政中心：高雄市鳳山區光復路2段132號2樓</w:t>
      </w:r>
    </w:p>
    <w:p w:rsidR="00D44436" w:rsidRDefault="00D44436" w:rsidP="00D44436">
      <w:pPr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</w:rPr>
        <w:t>【學 校 網 址】</w:t>
      </w:r>
      <w:hyperlink r:id="rId9" w:history="1">
        <w:r w:rsidRPr="00B73A15">
          <w:rPr>
            <w:rStyle w:val="a3"/>
            <w:rFonts w:ascii="標楷體" w:eastAsia="標楷體" w:hAnsi="標楷體"/>
            <w:b/>
            <w:sz w:val="32"/>
            <w:szCs w:val="32"/>
          </w:rPr>
          <w:t>http://kaohsiung.tbc.apc.gov.tw/</w:t>
        </w:r>
      </w:hyperlink>
    </w:p>
    <w:p w:rsidR="00D44436" w:rsidRDefault="00D44436" w:rsidP="00D44436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2E138C">
        <w:rPr>
          <w:rFonts w:ascii="標楷體" w:eastAsia="標楷體" w:hAnsi="標楷體" w:hint="eastAsia"/>
          <w:b/>
          <w:sz w:val="36"/>
          <w:szCs w:val="32"/>
        </w:rPr>
        <w:lastRenderedPageBreak/>
        <w:t xml:space="preserve">目  </w:t>
      </w:r>
      <w:r>
        <w:rPr>
          <w:rFonts w:ascii="標楷體" w:eastAsia="標楷體" w:hAnsi="標楷體" w:hint="eastAsia"/>
          <w:b/>
          <w:sz w:val="36"/>
          <w:szCs w:val="32"/>
        </w:rPr>
        <w:t xml:space="preserve">  </w:t>
      </w:r>
      <w:r w:rsidRPr="002E138C">
        <w:rPr>
          <w:rFonts w:ascii="標楷體" w:eastAsia="標楷體" w:hAnsi="標楷體" w:hint="eastAsia"/>
          <w:b/>
          <w:sz w:val="36"/>
          <w:szCs w:val="32"/>
        </w:rPr>
        <w:t>錄</w:t>
      </w:r>
    </w:p>
    <w:p w:rsidR="00D44436" w:rsidRPr="00A36A9F" w:rsidRDefault="00D44436" w:rsidP="00D44436">
      <w:pPr>
        <w:spacing w:beforeLines="50" w:before="180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壹、</w:t>
      </w:r>
      <w:r w:rsidRPr="00A36A9F">
        <w:rPr>
          <w:rFonts w:ascii="標楷體" w:eastAsia="標楷體" w:hAnsi="標楷體" w:hint="eastAsia"/>
          <w:b/>
          <w:sz w:val="36"/>
          <w:szCs w:val="32"/>
        </w:rPr>
        <w:t>理念目標</w:t>
      </w:r>
      <w:r w:rsidRPr="00A36A9F">
        <w:rPr>
          <w:rFonts w:ascii="標楷體" w:eastAsia="標楷體" w:hAnsi="標楷體"/>
          <w:b/>
          <w:sz w:val="36"/>
          <w:szCs w:val="32"/>
        </w:rPr>
        <w:t>…</w:t>
      </w:r>
      <w:proofErr w:type="gramStart"/>
      <w:r w:rsidRPr="00A36A9F">
        <w:rPr>
          <w:rFonts w:ascii="標楷體" w:eastAsia="標楷體" w:hAnsi="標楷體"/>
          <w:b/>
          <w:sz w:val="36"/>
          <w:szCs w:val="32"/>
        </w:rPr>
        <w:t>……………………………………………</w:t>
      </w:r>
      <w:proofErr w:type="gramEnd"/>
      <w:r w:rsidR="00234BBF">
        <w:rPr>
          <w:rFonts w:ascii="標楷體" w:eastAsia="標楷體" w:hAnsi="標楷體" w:hint="eastAsia"/>
          <w:b/>
          <w:sz w:val="36"/>
          <w:szCs w:val="32"/>
        </w:rPr>
        <w:t>3</w:t>
      </w:r>
    </w:p>
    <w:p w:rsidR="00D44436" w:rsidRPr="00A36A9F" w:rsidRDefault="00D44436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貳、授</w:t>
      </w:r>
      <w:r w:rsidRPr="00A36A9F">
        <w:rPr>
          <w:rFonts w:ascii="標楷體" w:eastAsia="標楷體" w:hAnsi="標楷體" w:hint="eastAsia"/>
          <w:b/>
          <w:sz w:val="36"/>
          <w:szCs w:val="32"/>
        </w:rPr>
        <w:t>課資格</w:t>
      </w:r>
      <w:r w:rsidRPr="00A36A9F">
        <w:rPr>
          <w:rFonts w:ascii="標楷體" w:eastAsia="標楷體" w:hAnsi="標楷體"/>
          <w:b/>
          <w:sz w:val="36"/>
          <w:szCs w:val="32"/>
        </w:rPr>
        <w:t>…</w:t>
      </w:r>
      <w:proofErr w:type="gramStart"/>
      <w:r w:rsidRPr="00A36A9F">
        <w:rPr>
          <w:rFonts w:ascii="標楷體" w:eastAsia="標楷體" w:hAnsi="標楷體"/>
          <w:b/>
          <w:sz w:val="36"/>
          <w:szCs w:val="32"/>
        </w:rPr>
        <w:t>……………………………………………</w:t>
      </w:r>
      <w:proofErr w:type="gramEnd"/>
      <w:r w:rsidR="00234BBF">
        <w:rPr>
          <w:rFonts w:ascii="標楷體" w:eastAsia="標楷體" w:hAnsi="標楷體" w:hint="eastAsia"/>
          <w:b/>
          <w:sz w:val="36"/>
          <w:szCs w:val="32"/>
        </w:rPr>
        <w:t>3</w:t>
      </w:r>
    </w:p>
    <w:p w:rsidR="00D44436" w:rsidRPr="00A36A9F" w:rsidRDefault="00D44436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參、</w:t>
      </w:r>
      <w:r w:rsidRPr="00A36A9F">
        <w:rPr>
          <w:rFonts w:ascii="標楷體" w:eastAsia="標楷體" w:hAnsi="標楷體" w:hint="eastAsia"/>
          <w:b/>
          <w:sz w:val="36"/>
          <w:szCs w:val="32"/>
        </w:rPr>
        <w:t>課程數量</w:t>
      </w:r>
      <w:r w:rsidRPr="00A36A9F">
        <w:rPr>
          <w:rFonts w:ascii="標楷體" w:eastAsia="標楷體" w:hAnsi="標楷體"/>
          <w:b/>
          <w:sz w:val="36"/>
          <w:szCs w:val="32"/>
        </w:rPr>
        <w:t>…</w:t>
      </w:r>
      <w:proofErr w:type="gramStart"/>
      <w:r w:rsidRPr="00A36A9F">
        <w:rPr>
          <w:rFonts w:ascii="標楷體" w:eastAsia="標楷體" w:hAnsi="標楷體"/>
          <w:b/>
          <w:sz w:val="36"/>
          <w:szCs w:val="32"/>
        </w:rPr>
        <w:t>……………………………………………</w:t>
      </w:r>
      <w:proofErr w:type="gramEnd"/>
      <w:r w:rsidR="00234BBF">
        <w:rPr>
          <w:rFonts w:ascii="標楷體" w:eastAsia="標楷體" w:hAnsi="標楷體" w:hint="eastAsia"/>
          <w:b/>
          <w:sz w:val="36"/>
          <w:szCs w:val="32"/>
        </w:rPr>
        <w:t>3</w:t>
      </w:r>
    </w:p>
    <w:p w:rsidR="00D44436" w:rsidRPr="00A36A9F" w:rsidRDefault="00D44436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肆、</w:t>
      </w:r>
      <w:r w:rsidRPr="00A36A9F">
        <w:rPr>
          <w:rFonts w:ascii="標楷體" w:eastAsia="標楷體" w:hAnsi="標楷體" w:hint="eastAsia"/>
          <w:b/>
          <w:sz w:val="36"/>
          <w:szCs w:val="32"/>
        </w:rPr>
        <w:t>學員人數</w:t>
      </w:r>
      <w:r w:rsidRPr="00A36A9F">
        <w:rPr>
          <w:rFonts w:ascii="標楷體" w:eastAsia="標楷體" w:hAnsi="標楷體"/>
          <w:b/>
          <w:sz w:val="36"/>
          <w:szCs w:val="32"/>
        </w:rPr>
        <w:t>…</w:t>
      </w:r>
      <w:proofErr w:type="gramStart"/>
      <w:r w:rsidRPr="00A36A9F">
        <w:rPr>
          <w:rFonts w:ascii="標楷體" w:eastAsia="標楷體" w:hAnsi="標楷體"/>
          <w:b/>
          <w:sz w:val="36"/>
          <w:szCs w:val="32"/>
        </w:rPr>
        <w:t>……………………………………………</w:t>
      </w:r>
      <w:proofErr w:type="gramEnd"/>
      <w:r w:rsidR="00234BBF">
        <w:rPr>
          <w:rFonts w:ascii="標楷體" w:eastAsia="標楷體" w:hAnsi="標楷體" w:hint="eastAsia"/>
          <w:b/>
          <w:sz w:val="36"/>
          <w:szCs w:val="32"/>
        </w:rPr>
        <w:t>3</w:t>
      </w:r>
    </w:p>
    <w:p w:rsidR="00D44436" w:rsidRPr="00A36A9F" w:rsidRDefault="00D44436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伍、</w:t>
      </w:r>
      <w:r w:rsidRPr="00A36A9F">
        <w:rPr>
          <w:rFonts w:ascii="標楷體" w:eastAsia="標楷體" w:hAnsi="標楷體" w:hint="eastAsia"/>
          <w:b/>
          <w:sz w:val="36"/>
          <w:szCs w:val="32"/>
        </w:rPr>
        <w:t>教師權利與義務</w:t>
      </w:r>
      <w:r w:rsidRPr="00A36A9F">
        <w:rPr>
          <w:rFonts w:ascii="標楷體" w:eastAsia="標楷體" w:hAnsi="標楷體"/>
          <w:b/>
          <w:sz w:val="36"/>
          <w:szCs w:val="32"/>
        </w:rPr>
        <w:t>…</w:t>
      </w:r>
      <w:proofErr w:type="gramStart"/>
      <w:r w:rsidRPr="00A36A9F">
        <w:rPr>
          <w:rFonts w:ascii="標楷體" w:eastAsia="標楷體" w:hAnsi="標楷體"/>
          <w:b/>
          <w:sz w:val="36"/>
          <w:szCs w:val="32"/>
        </w:rPr>
        <w:t>……………………………………</w:t>
      </w:r>
      <w:proofErr w:type="gramEnd"/>
      <w:r w:rsidR="004B2E3A">
        <w:rPr>
          <w:rFonts w:ascii="標楷體" w:eastAsia="標楷體" w:hAnsi="標楷體" w:hint="eastAsia"/>
          <w:b/>
          <w:sz w:val="36"/>
          <w:szCs w:val="32"/>
        </w:rPr>
        <w:t>3</w:t>
      </w:r>
    </w:p>
    <w:p w:rsidR="00D44436" w:rsidRPr="00A36A9F" w:rsidRDefault="00D44436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陸、</w:t>
      </w:r>
      <w:r w:rsidRPr="00A36A9F">
        <w:rPr>
          <w:rFonts w:ascii="標楷體" w:eastAsia="標楷體" w:hAnsi="標楷體" w:hint="eastAsia"/>
          <w:b/>
          <w:sz w:val="36"/>
          <w:szCs w:val="32"/>
        </w:rPr>
        <w:t>授課時間與地點</w:t>
      </w:r>
      <w:r w:rsidRPr="00A36A9F">
        <w:rPr>
          <w:rFonts w:ascii="標楷體" w:eastAsia="標楷體" w:hAnsi="標楷體"/>
          <w:b/>
          <w:sz w:val="36"/>
          <w:szCs w:val="32"/>
        </w:rPr>
        <w:t>…</w:t>
      </w:r>
      <w:proofErr w:type="gramStart"/>
      <w:r w:rsidRPr="00A36A9F">
        <w:rPr>
          <w:rFonts w:ascii="標楷體" w:eastAsia="標楷體" w:hAnsi="標楷體"/>
          <w:b/>
          <w:sz w:val="36"/>
          <w:szCs w:val="32"/>
        </w:rPr>
        <w:t>……………………………………</w:t>
      </w:r>
      <w:proofErr w:type="gramEnd"/>
      <w:r w:rsidR="00234BBF">
        <w:rPr>
          <w:rFonts w:ascii="標楷體" w:eastAsia="標楷體" w:hAnsi="標楷體" w:hint="eastAsia"/>
          <w:b/>
          <w:sz w:val="36"/>
          <w:szCs w:val="32"/>
        </w:rPr>
        <w:t>4</w:t>
      </w:r>
    </w:p>
    <w:p w:rsidR="00D44436" w:rsidRPr="00A36A9F" w:rsidRDefault="00D44436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  <w:proofErr w:type="gramStart"/>
      <w:r>
        <w:rPr>
          <w:rFonts w:ascii="標楷體" w:eastAsia="標楷體" w:hAnsi="標楷體" w:hint="eastAsia"/>
          <w:b/>
          <w:sz w:val="36"/>
          <w:szCs w:val="32"/>
        </w:rPr>
        <w:t>柒</w:t>
      </w:r>
      <w:proofErr w:type="gramEnd"/>
      <w:r>
        <w:rPr>
          <w:rFonts w:ascii="標楷體" w:eastAsia="標楷體" w:hAnsi="標楷體" w:hint="eastAsia"/>
          <w:b/>
          <w:sz w:val="36"/>
          <w:szCs w:val="32"/>
        </w:rPr>
        <w:t>、</w:t>
      </w:r>
      <w:r w:rsidRPr="00A36A9F">
        <w:rPr>
          <w:rFonts w:ascii="標楷體" w:eastAsia="標楷體" w:hAnsi="標楷體" w:hint="eastAsia"/>
          <w:b/>
          <w:sz w:val="36"/>
          <w:szCs w:val="32"/>
        </w:rPr>
        <w:t>四大學程分類</w:t>
      </w:r>
      <w:r w:rsidRPr="00A36A9F">
        <w:rPr>
          <w:rFonts w:ascii="標楷體" w:eastAsia="標楷體" w:hAnsi="標楷體"/>
          <w:b/>
          <w:sz w:val="36"/>
          <w:szCs w:val="32"/>
        </w:rPr>
        <w:t>…</w:t>
      </w:r>
      <w:proofErr w:type="gramStart"/>
      <w:r w:rsidRPr="00A36A9F">
        <w:rPr>
          <w:rFonts w:ascii="標楷體" w:eastAsia="標楷體" w:hAnsi="標楷體"/>
          <w:b/>
          <w:sz w:val="36"/>
          <w:szCs w:val="32"/>
        </w:rPr>
        <w:t>………………………………………</w:t>
      </w:r>
      <w:proofErr w:type="gramEnd"/>
      <w:r w:rsidR="004B2E3A">
        <w:rPr>
          <w:rFonts w:ascii="標楷體" w:eastAsia="標楷體" w:hAnsi="標楷體" w:hint="eastAsia"/>
          <w:b/>
          <w:sz w:val="36"/>
          <w:szCs w:val="32"/>
        </w:rPr>
        <w:t>4</w:t>
      </w:r>
    </w:p>
    <w:p w:rsidR="00D44436" w:rsidRPr="00A36A9F" w:rsidRDefault="00D44436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捌、</w:t>
      </w:r>
      <w:proofErr w:type="gramStart"/>
      <w:r w:rsidRPr="00A36A9F">
        <w:rPr>
          <w:rFonts w:ascii="標楷體" w:eastAsia="標楷體" w:hAnsi="標楷體" w:hint="eastAsia"/>
          <w:b/>
          <w:sz w:val="36"/>
          <w:szCs w:val="32"/>
        </w:rPr>
        <w:t>投課方式</w:t>
      </w:r>
      <w:proofErr w:type="gramEnd"/>
      <w:r w:rsidRPr="00A36A9F">
        <w:rPr>
          <w:rFonts w:ascii="標楷體" w:eastAsia="標楷體" w:hAnsi="標楷體"/>
          <w:b/>
          <w:sz w:val="36"/>
          <w:szCs w:val="32"/>
        </w:rPr>
        <w:t>…</w:t>
      </w:r>
      <w:proofErr w:type="gramStart"/>
      <w:r w:rsidRPr="00A36A9F">
        <w:rPr>
          <w:rFonts w:ascii="標楷體" w:eastAsia="標楷體" w:hAnsi="標楷體"/>
          <w:b/>
          <w:sz w:val="36"/>
          <w:szCs w:val="32"/>
        </w:rPr>
        <w:t>……………………………………………</w:t>
      </w:r>
      <w:proofErr w:type="gramEnd"/>
      <w:r w:rsidR="00234BBF">
        <w:rPr>
          <w:rFonts w:ascii="標楷體" w:eastAsia="標楷體" w:hAnsi="標楷體" w:hint="eastAsia"/>
          <w:b/>
          <w:sz w:val="36"/>
          <w:szCs w:val="32"/>
        </w:rPr>
        <w:t>5</w:t>
      </w:r>
    </w:p>
    <w:p w:rsidR="00D44436" w:rsidRPr="00A36A9F" w:rsidRDefault="00D44436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玖、截止日期</w:t>
      </w:r>
      <w:r w:rsidRPr="00A36A9F">
        <w:rPr>
          <w:rFonts w:ascii="標楷體" w:eastAsia="標楷體" w:hAnsi="標楷體"/>
          <w:b/>
          <w:sz w:val="36"/>
          <w:szCs w:val="32"/>
        </w:rPr>
        <w:t>…</w:t>
      </w:r>
      <w:proofErr w:type="gramStart"/>
      <w:r w:rsidRPr="00A36A9F">
        <w:rPr>
          <w:rFonts w:ascii="標楷體" w:eastAsia="標楷體" w:hAnsi="標楷體"/>
          <w:b/>
          <w:sz w:val="36"/>
          <w:szCs w:val="32"/>
        </w:rPr>
        <w:t>……………………………………………</w:t>
      </w:r>
      <w:proofErr w:type="gramEnd"/>
      <w:r w:rsidR="004B2E3A">
        <w:rPr>
          <w:rFonts w:ascii="標楷體" w:eastAsia="標楷體" w:hAnsi="標楷體" w:hint="eastAsia"/>
          <w:b/>
          <w:sz w:val="36"/>
          <w:szCs w:val="32"/>
        </w:rPr>
        <w:t>5</w:t>
      </w:r>
    </w:p>
    <w:p w:rsidR="00D44436" w:rsidRDefault="00D44436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拾、課程審查</w:t>
      </w:r>
      <w:r w:rsidRPr="002E138C">
        <w:rPr>
          <w:rFonts w:ascii="標楷體" w:eastAsia="標楷體" w:hAnsi="標楷體"/>
          <w:b/>
          <w:sz w:val="36"/>
          <w:szCs w:val="32"/>
        </w:rPr>
        <w:t>…</w:t>
      </w:r>
      <w:proofErr w:type="gramStart"/>
      <w:r w:rsidRPr="002E138C">
        <w:rPr>
          <w:rFonts w:ascii="標楷體" w:eastAsia="標楷體" w:hAnsi="標楷體"/>
          <w:b/>
          <w:sz w:val="36"/>
          <w:szCs w:val="32"/>
        </w:rPr>
        <w:t>……………………………………………</w:t>
      </w:r>
      <w:proofErr w:type="gramEnd"/>
      <w:r w:rsidR="004B2E3A">
        <w:rPr>
          <w:rFonts w:ascii="標楷體" w:eastAsia="標楷體" w:hAnsi="標楷體" w:hint="eastAsia"/>
          <w:b/>
          <w:sz w:val="36"/>
          <w:szCs w:val="32"/>
        </w:rPr>
        <w:t>5</w:t>
      </w:r>
    </w:p>
    <w:p w:rsidR="00D44436" w:rsidRDefault="00D44436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拾壹、注意事項</w:t>
      </w:r>
      <w:r w:rsidRPr="002E138C">
        <w:rPr>
          <w:rFonts w:ascii="標楷體" w:eastAsia="標楷體" w:hAnsi="標楷體"/>
          <w:b/>
          <w:sz w:val="36"/>
          <w:szCs w:val="32"/>
        </w:rPr>
        <w:t>…</w:t>
      </w:r>
      <w:proofErr w:type="gramStart"/>
      <w:r w:rsidRPr="002E138C">
        <w:rPr>
          <w:rFonts w:ascii="標楷體" w:eastAsia="標楷體" w:hAnsi="標楷體"/>
          <w:b/>
          <w:sz w:val="36"/>
          <w:szCs w:val="32"/>
        </w:rPr>
        <w:t>…………………………………………</w:t>
      </w:r>
      <w:proofErr w:type="gramEnd"/>
      <w:r w:rsidR="004B2E3A">
        <w:rPr>
          <w:rFonts w:ascii="標楷體" w:eastAsia="標楷體" w:hAnsi="標楷體" w:hint="eastAsia"/>
          <w:b/>
          <w:sz w:val="36"/>
          <w:szCs w:val="32"/>
        </w:rPr>
        <w:t>6</w:t>
      </w:r>
    </w:p>
    <w:p w:rsidR="00D44436" w:rsidRDefault="00D44436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附件：</w:t>
      </w:r>
    </w:p>
    <w:p w:rsidR="00D44436" w:rsidRDefault="00B7034D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109</w:t>
      </w:r>
      <w:r w:rsidR="00D44436">
        <w:rPr>
          <w:rFonts w:ascii="標楷體" w:eastAsia="標楷體" w:hAnsi="標楷體" w:hint="eastAsia"/>
          <w:b/>
          <w:sz w:val="36"/>
          <w:szCs w:val="32"/>
        </w:rPr>
        <w:t>-1課程規劃表、</w:t>
      </w:r>
      <w:r>
        <w:rPr>
          <w:rFonts w:ascii="標楷體" w:eastAsia="標楷體" w:hAnsi="標楷體" w:hint="eastAsia"/>
          <w:b/>
          <w:sz w:val="36"/>
          <w:szCs w:val="32"/>
        </w:rPr>
        <w:t>109</w:t>
      </w:r>
      <w:r w:rsidR="00D44436">
        <w:rPr>
          <w:rFonts w:ascii="標楷體" w:eastAsia="標楷體" w:hAnsi="標楷體" w:hint="eastAsia"/>
          <w:b/>
          <w:sz w:val="36"/>
          <w:szCs w:val="32"/>
        </w:rPr>
        <w:t>-2課程規劃表、教師基本資料表</w:t>
      </w:r>
    </w:p>
    <w:p w:rsidR="00D44436" w:rsidRDefault="00D44436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</w:p>
    <w:p w:rsidR="00D44436" w:rsidRDefault="00D44436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</w:p>
    <w:p w:rsidR="00D44436" w:rsidRDefault="00D44436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</w:p>
    <w:p w:rsidR="00D44436" w:rsidRDefault="00D44436" w:rsidP="00D44436"/>
    <w:p w:rsidR="00903DD5" w:rsidRDefault="00903DD5" w:rsidP="00D44436"/>
    <w:p w:rsidR="00A36A9F" w:rsidRPr="001C3CF4" w:rsidRDefault="00B7034D" w:rsidP="001C3CF4">
      <w:pPr>
        <w:jc w:val="center"/>
        <w:rPr>
          <w:rFonts w:ascii="標楷體" w:eastAsia="標楷體" w:hAnsi="標楷體"/>
          <w:b/>
          <w:color w:val="FF0000"/>
          <w:sz w:val="32"/>
          <w:szCs w:val="40"/>
        </w:rPr>
      </w:pPr>
      <w:r>
        <w:rPr>
          <w:rFonts w:ascii="標楷體" w:eastAsia="標楷體" w:hAnsi="標楷體" w:hint="eastAsia"/>
          <w:b/>
          <w:color w:val="FF0000"/>
          <w:sz w:val="32"/>
          <w:szCs w:val="40"/>
        </w:rPr>
        <w:lastRenderedPageBreak/>
        <w:t>109</w:t>
      </w:r>
      <w:r w:rsidR="00A36A9F" w:rsidRPr="0018168C">
        <w:rPr>
          <w:rFonts w:ascii="標楷體" w:eastAsia="標楷體" w:hAnsi="標楷體" w:hint="eastAsia"/>
          <w:b/>
          <w:color w:val="FF0000"/>
          <w:sz w:val="32"/>
          <w:szCs w:val="40"/>
        </w:rPr>
        <w:t>學年度</w:t>
      </w:r>
      <w:r w:rsidR="00262FDB">
        <w:rPr>
          <w:rFonts w:ascii="標楷體" w:eastAsia="標楷體" w:hAnsi="標楷體" w:hint="eastAsia"/>
          <w:b/>
          <w:color w:val="FF0000"/>
          <w:sz w:val="32"/>
          <w:szCs w:val="40"/>
        </w:rPr>
        <w:t>高雄市</w:t>
      </w:r>
      <w:r w:rsidR="00A36A9F" w:rsidRPr="0018168C">
        <w:rPr>
          <w:rFonts w:ascii="標楷體" w:eastAsia="標楷體" w:hAnsi="標楷體" w:hint="eastAsia"/>
          <w:b/>
          <w:color w:val="FF0000"/>
          <w:sz w:val="32"/>
          <w:szCs w:val="40"/>
        </w:rPr>
        <w:t>原住民族部落大學</w:t>
      </w:r>
      <w:r w:rsidR="00D55DCE" w:rsidRPr="0018168C">
        <w:rPr>
          <w:rFonts w:ascii="標楷體" w:eastAsia="標楷體" w:hAnsi="標楷體" w:hint="eastAsia"/>
          <w:b/>
          <w:color w:val="FF0000"/>
          <w:sz w:val="32"/>
          <w:szCs w:val="40"/>
        </w:rPr>
        <w:t>招收</w:t>
      </w:r>
      <w:r w:rsidR="00A36A9F" w:rsidRPr="0018168C">
        <w:rPr>
          <w:rFonts w:ascii="標楷體" w:eastAsia="標楷體" w:hAnsi="標楷體" w:hint="eastAsia"/>
          <w:b/>
          <w:color w:val="FF0000"/>
          <w:sz w:val="32"/>
          <w:szCs w:val="40"/>
        </w:rPr>
        <w:t>課程</w:t>
      </w:r>
      <w:r w:rsidR="00262FDB">
        <w:rPr>
          <w:rFonts w:ascii="標楷體" w:eastAsia="標楷體" w:hAnsi="標楷體" w:hint="eastAsia"/>
          <w:b/>
          <w:color w:val="FF0000"/>
          <w:sz w:val="32"/>
          <w:szCs w:val="40"/>
        </w:rPr>
        <w:t>簡章</w:t>
      </w:r>
    </w:p>
    <w:p w:rsidR="00A36A9F" w:rsidRPr="00234BBF" w:rsidRDefault="00A36A9F" w:rsidP="00234BBF">
      <w:pPr>
        <w:spacing w:line="40" w:lineRule="atLeast"/>
        <w:rPr>
          <w:rFonts w:ascii="標楷體" w:eastAsia="標楷體" w:hAnsi="標楷體"/>
          <w:b/>
          <w:color w:val="FF0000"/>
          <w:sz w:val="26"/>
          <w:szCs w:val="26"/>
        </w:rPr>
      </w:pPr>
      <w:r w:rsidRPr="00234BBF">
        <w:rPr>
          <w:rFonts w:ascii="標楷體" w:eastAsia="標楷體" w:hAnsi="標楷體" w:hint="eastAsia"/>
          <w:b/>
          <w:sz w:val="26"/>
          <w:szCs w:val="26"/>
        </w:rPr>
        <w:t>壹、</w:t>
      </w:r>
      <w:r w:rsidRPr="00234BBF">
        <w:rPr>
          <w:rFonts w:ascii="標楷體" w:eastAsia="標楷體" w:hAnsi="標楷體" w:hint="eastAsia"/>
          <w:b/>
          <w:color w:val="FF0000"/>
          <w:sz w:val="26"/>
          <w:szCs w:val="26"/>
        </w:rPr>
        <w:t>理念目標</w:t>
      </w:r>
    </w:p>
    <w:p w:rsidR="00A36A9F" w:rsidRPr="00234BBF" w:rsidRDefault="00A36A9F" w:rsidP="00234BBF">
      <w:pPr>
        <w:pStyle w:val="a4"/>
        <w:spacing w:line="40" w:lineRule="atLeast"/>
        <w:ind w:left="948" w:hangingChars="180" w:hanging="468"/>
        <w:rPr>
          <w:rFonts w:ascii="標楷體" w:eastAsia="標楷體" w:hAnsi="標楷體"/>
          <w:sz w:val="26"/>
          <w:szCs w:val="26"/>
        </w:rPr>
      </w:pPr>
      <w:r w:rsidRPr="00234BBF">
        <w:rPr>
          <w:rFonts w:ascii="標楷體" w:eastAsia="標楷體" w:hAnsi="標楷體" w:hint="eastAsia"/>
          <w:sz w:val="26"/>
          <w:szCs w:val="26"/>
        </w:rPr>
        <w:t>一、</w:t>
      </w:r>
      <w:r w:rsidR="000E488A" w:rsidRPr="00234BBF">
        <w:rPr>
          <w:rFonts w:ascii="標楷體" w:eastAsia="標楷體" w:hAnsi="標楷體" w:hint="eastAsia"/>
          <w:sz w:val="26"/>
          <w:szCs w:val="26"/>
        </w:rPr>
        <w:t>推廣終身教育培育文化人才</w:t>
      </w:r>
      <w:proofErr w:type="gramStart"/>
      <w:r w:rsidR="0086232F" w:rsidRPr="00234BBF">
        <w:rPr>
          <w:rFonts w:ascii="標楷體" w:eastAsia="標楷體" w:hAnsi="標楷體" w:hint="eastAsia"/>
          <w:sz w:val="26"/>
          <w:szCs w:val="26"/>
        </w:rPr>
        <w:t>─</w:t>
      </w:r>
      <w:proofErr w:type="gramEnd"/>
      <w:r w:rsidR="00BD12E9" w:rsidRPr="00234BBF">
        <w:rPr>
          <w:rFonts w:ascii="標楷體" w:eastAsia="標楷體" w:hAnsi="標楷體" w:hint="eastAsia"/>
          <w:sz w:val="26"/>
          <w:szCs w:val="26"/>
        </w:rPr>
        <w:t>培育原住民傳統知識文化人才，並提供本市市民接觸原住民文化學習之管道。</w:t>
      </w:r>
    </w:p>
    <w:p w:rsidR="000E488A" w:rsidRPr="00234BBF" w:rsidRDefault="000E488A" w:rsidP="00234BBF">
      <w:pPr>
        <w:pStyle w:val="a4"/>
        <w:spacing w:line="40" w:lineRule="atLeast"/>
        <w:ind w:left="948" w:hangingChars="180" w:hanging="468"/>
        <w:rPr>
          <w:rFonts w:ascii="標楷體" w:eastAsia="標楷體" w:hAnsi="標楷體"/>
          <w:sz w:val="26"/>
          <w:szCs w:val="26"/>
        </w:rPr>
      </w:pPr>
      <w:r w:rsidRPr="00234BBF">
        <w:rPr>
          <w:rFonts w:ascii="標楷體" w:eastAsia="標楷體" w:hAnsi="標楷體" w:hint="eastAsia"/>
          <w:sz w:val="26"/>
          <w:szCs w:val="26"/>
        </w:rPr>
        <w:t>二、保存傳統知識強化民族自信</w:t>
      </w:r>
      <w:proofErr w:type="gramStart"/>
      <w:r w:rsidR="00BD12E9" w:rsidRPr="00234BBF">
        <w:rPr>
          <w:rFonts w:ascii="標楷體" w:eastAsia="標楷體" w:hAnsi="標楷體" w:hint="eastAsia"/>
          <w:sz w:val="26"/>
          <w:szCs w:val="26"/>
        </w:rPr>
        <w:t>─</w:t>
      </w:r>
      <w:proofErr w:type="gramEnd"/>
      <w:r w:rsidR="006D4E6C" w:rsidRPr="00234BBF">
        <w:rPr>
          <w:rFonts w:ascii="標楷體" w:eastAsia="標楷體" w:hAnsi="標楷體" w:hint="eastAsia"/>
          <w:sz w:val="26"/>
          <w:szCs w:val="26"/>
        </w:rPr>
        <w:t>記錄並傳承原住民特有族群文化，加強族人對自我文化之認同，並結合現代專業知能，</w:t>
      </w:r>
      <w:r w:rsidR="00265F94" w:rsidRPr="00234BBF">
        <w:rPr>
          <w:rFonts w:ascii="標楷體" w:eastAsia="標楷體" w:hAnsi="標楷體" w:hint="eastAsia"/>
          <w:sz w:val="26"/>
          <w:szCs w:val="26"/>
        </w:rPr>
        <w:t>打破一般人對於原住民的既定印象。</w:t>
      </w:r>
    </w:p>
    <w:p w:rsidR="000E488A" w:rsidRPr="00234BBF" w:rsidRDefault="000E488A" w:rsidP="00234BBF">
      <w:pPr>
        <w:pStyle w:val="a4"/>
        <w:spacing w:line="40" w:lineRule="atLeast"/>
        <w:ind w:left="948" w:hangingChars="180" w:hanging="468"/>
        <w:rPr>
          <w:rFonts w:ascii="標楷體" w:eastAsia="標楷體" w:hAnsi="標楷體"/>
          <w:sz w:val="26"/>
          <w:szCs w:val="26"/>
        </w:rPr>
      </w:pPr>
      <w:r w:rsidRPr="00234BBF">
        <w:rPr>
          <w:rFonts w:ascii="標楷體" w:eastAsia="標楷體" w:hAnsi="標楷體" w:hint="eastAsia"/>
          <w:sz w:val="26"/>
          <w:szCs w:val="26"/>
        </w:rPr>
        <w:t>三、增進公民知能並建立自治基礎</w:t>
      </w:r>
      <w:proofErr w:type="gramStart"/>
      <w:r w:rsidR="002F29F5" w:rsidRPr="00234BBF">
        <w:rPr>
          <w:rFonts w:ascii="標楷體" w:eastAsia="標楷體" w:hAnsi="標楷體" w:hint="eastAsia"/>
          <w:sz w:val="26"/>
          <w:szCs w:val="26"/>
        </w:rPr>
        <w:t>─</w:t>
      </w:r>
      <w:proofErr w:type="gramEnd"/>
      <w:r w:rsidR="002F29F5" w:rsidRPr="00234BBF">
        <w:rPr>
          <w:rFonts w:ascii="標楷體" w:eastAsia="標楷體" w:hAnsi="標楷體" w:hint="eastAsia"/>
          <w:sz w:val="26"/>
          <w:szCs w:val="26"/>
        </w:rPr>
        <w:t>與時俱進了解社會脈絡，</w:t>
      </w:r>
      <w:r w:rsidR="00265168" w:rsidRPr="00234BBF">
        <w:rPr>
          <w:rFonts w:ascii="標楷體" w:eastAsia="標楷體" w:hAnsi="標楷體" w:hint="eastAsia"/>
          <w:sz w:val="26"/>
          <w:szCs w:val="26"/>
        </w:rPr>
        <w:t>培育族人養成公民意識及族群認同。</w:t>
      </w:r>
    </w:p>
    <w:p w:rsidR="000E488A" w:rsidRPr="00234BBF" w:rsidRDefault="000E488A" w:rsidP="00234BBF">
      <w:pPr>
        <w:pStyle w:val="a4"/>
        <w:spacing w:line="40" w:lineRule="atLeast"/>
        <w:ind w:left="896" w:hangingChars="160" w:hanging="416"/>
        <w:rPr>
          <w:rFonts w:ascii="標楷體" w:eastAsia="標楷體" w:hAnsi="標楷體"/>
          <w:sz w:val="26"/>
          <w:szCs w:val="26"/>
        </w:rPr>
      </w:pPr>
      <w:r w:rsidRPr="00234BBF">
        <w:rPr>
          <w:rFonts w:ascii="標楷體" w:eastAsia="標楷體" w:hAnsi="標楷體" w:hint="eastAsia"/>
          <w:sz w:val="26"/>
          <w:szCs w:val="26"/>
        </w:rPr>
        <w:t>四、連結原鄉都會推動</w:t>
      </w:r>
      <w:proofErr w:type="gramStart"/>
      <w:r w:rsidRPr="00234BBF">
        <w:rPr>
          <w:rFonts w:ascii="標楷體" w:eastAsia="標楷體" w:hAnsi="標楷體" w:hint="eastAsia"/>
          <w:sz w:val="26"/>
          <w:szCs w:val="26"/>
        </w:rPr>
        <w:t>文創行銷</w:t>
      </w:r>
      <w:r w:rsidR="00265168" w:rsidRPr="00234BBF">
        <w:rPr>
          <w:rFonts w:ascii="標楷體" w:eastAsia="標楷體" w:hAnsi="標楷體" w:hint="eastAsia"/>
          <w:sz w:val="26"/>
          <w:szCs w:val="26"/>
        </w:rPr>
        <w:t>─</w:t>
      </w:r>
      <w:proofErr w:type="gramEnd"/>
      <w:r w:rsidR="00F251F2" w:rsidRPr="00234BBF">
        <w:rPr>
          <w:rFonts w:ascii="標楷體" w:eastAsia="標楷體" w:hAnsi="標楷體" w:hint="eastAsia"/>
          <w:sz w:val="26"/>
          <w:szCs w:val="26"/>
        </w:rPr>
        <w:t>突顯在地特色，</w:t>
      </w:r>
      <w:r w:rsidR="001A7A1C">
        <w:rPr>
          <w:rFonts w:ascii="標楷體" w:eastAsia="標楷體" w:hAnsi="標楷體" w:hint="eastAsia"/>
          <w:color w:val="FF0000"/>
          <w:sz w:val="26"/>
          <w:szCs w:val="26"/>
        </w:rPr>
        <w:t>扶植原住民經濟產業拓展市場品牌，開發創意潛力，富足生活品質，</w:t>
      </w:r>
      <w:r w:rsidR="00F251F2" w:rsidRPr="00234BBF">
        <w:rPr>
          <w:rFonts w:ascii="標楷體" w:eastAsia="標楷體" w:hAnsi="標楷體" w:hint="eastAsia"/>
          <w:sz w:val="26"/>
          <w:szCs w:val="26"/>
        </w:rPr>
        <w:t>創作獨特風格之作品，連結公私部門資源，行銷</w:t>
      </w:r>
      <w:r w:rsidR="0081796E" w:rsidRPr="00234BBF">
        <w:rPr>
          <w:rFonts w:ascii="標楷體" w:eastAsia="標楷體" w:hAnsi="標楷體" w:hint="eastAsia"/>
          <w:sz w:val="26"/>
          <w:szCs w:val="26"/>
        </w:rPr>
        <w:t>地方文化。</w:t>
      </w:r>
    </w:p>
    <w:p w:rsidR="000E488A" w:rsidRPr="00234BBF" w:rsidRDefault="000E488A" w:rsidP="00234BBF">
      <w:pPr>
        <w:pStyle w:val="a4"/>
        <w:spacing w:line="40" w:lineRule="atLeast"/>
        <w:ind w:left="922" w:hangingChars="170" w:hanging="442"/>
        <w:rPr>
          <w:rFonts w:ascii="標楷體" w:eastAsia="標楷體" w:hAnsi="標楷體"/>
          <w:sz w:val="26"/>
          <w:szCs w:val="26"/>
        </w:rPr>
      </w:pPr>
      <w:r w:rsidRPr="00234BBF">
        <w:rPr>
          <w:rFonts w:ascii="標楷體" w:eastAsia="標楷體" w:hAnsi="標楷體" w:hint="eastAsia"/>
          <w:sz w:val="26"/>
          <w:szCs w:val="26"/>
        </w:rPr>
        <w:t>五、學員獲得學位暨講師升級之管道</w:t>
      </w:r>
      <w:proofErr w:type="gramStart"/>
      <w:r w:rsidR="0081796E" w:rsidRPr="00234BBF">
        <w:rPr>
          <w:rFonts w:ascii="標楷體" w:eastAsia="標楷體" w:hAnsi="標楷體" w:hint="eastAsia"/>
          <w:sz w:val="26"/>
          <w:szCs w:val="26"/>
        </w:rPr>
        <w:t>─</w:t>
      </w:r>
      <w:proofErr w:type="gramEnd"/>
      <w:r w:rsidR="0081796E" w:rsidRPr="00234BBF">
        <w:rPr>
          <w:rFonts w:ascii="標楷體" w:eastAsia="標楷體" w:hAnsi="標楷體" w:hint="eastAsia"/>
          <w:sz w:val="26"/>
          <w:szCs w:val="26"/>
        </w:rPr>
        <w:t>持續與市立空中大學策略合作，提供學員取得學位與教師獲得技術講師資格之道路。</w:t>
      </w:r>
    </w:p>
    <w:p w:rsidR="00BD12E9" w:rsidRPr="00234BBF" w:rsidRDefault="00BD12E9" w:rsidP="00234BBF">
      <w:pPr>
        <w:pStyle w:val="a4"/>
        <w:spacing w:beforeLines="100" w:before="360" w:line="40" w:lineRule="atLeast"/>
        <w:ind w:leftChars="0" w:left="0"/>
        <w:rPr>
          <w:rFonts w:ascii="標楷體" w:eastAsia="標楷體" w:hAnsi="標楷體"/>
          <w:b/>
          <w:sz w:val="26"/>
          <w:szCs w:val="26"/>
        </w:rPr>
      </w:pPr>
      <w:r w:rsidRPr="00234BBF">
        <w:rPr>
          <w:rFonts w:ascii="標楷體" w:eastAsia="標楷體" w:hAnsi="標楷體" w:hint="eastAsia"/>
          <w:b/>
          <w:sz w:val="26"/>
          <w:szCs w:val="26"/>
        </w:rPr>
        <w:t>貳、</w:t>
      </w:r>
      <w:r w:rsidR="00B45C29" w:rsidRPr="00234BBF">
        <w:rPr>
          <w:rFonts w:ascii="標楷體" w:eastAsia="標楷體" w:hAnsi="標楷體" w:hint="eastAsia"/>
          <w:b/>
          <w:sz w:val="26"/>
          <w:szCs w:val="26"/>
        </w:rPr>
        <w:t>授</w:t>
      </w:r>
      <w:r w:rsidRPr="00234BBF">
        <w:rPr>
          <w:rFonts w:ascii="標楷體" w:eastAsia="標楷體" w:hAnsi="標楷體" w:hint="eastAsia"/>
          <w:b/>
          <w:sz w:val="26"/>
          <w:szCs w:val="26"/>
        </w:rPr>
        <w:t>課資格</w:t>
      </w:r>
    </w:p>
    <w:p w:rsidR="00D618CC" w:rsidRPr="00234BBF" w:rsidRDefault="00D618CC" w:rsidP="00234BBF">
      <w:pPr>
        <w:pStyle w:val="a4"/>
        <w:spacing w:line="40" w:lineRule="atLeast"/>
        <w:rPr>
          <w:rFonts w:ascii="標楷體" w:eastAsia="標楷體" w:hAnsi="標楷體"/>
          <w:sz w:val="26"/>
          <w:szCs w:val="26"/>
        </w:rPr>
      </w:pPr>
      <w:r w:rsidRPr="00234BBF">
        <w:rPr>
          <w:rFonts w:ascii="標楷體" w:eastAsia="標楷體" w:hAnsi="標楷體" w:hint="eastAsia"/>
          <w:sz w:val="26"/>
          <w:szCs w:val="26"/>
        </w:rPr>
        <w:t>一、機關</w:t>
      </w:r>
    </w:p>
    <w:p w:rsidR="00D618CC" w:rsidRPr="00234BBF" w:rsidRDefault="00EC143D" w:rsidP="00234BBF">
      <w:pPr>
        <w:pStyle w:val="a4"/>
        <w:spacing w:beforeLines="50" w:before="180" w:line="40" w:lineRule="atLeast"/>
        <w:ind w:leftChars="300" w:left="720"/>
        <w:rPr>
          <w:rFonts w:ascii="標楷體" w:eastAsia="標楷體" w:hAnsi="標楷體"/>
          <w:color w:val="FF0000"/>
          <w:sz w:val="26"/>
          <w:szCs w:val="26"/>
        </w:rPr>
      </w:pPr>
      <w:r w:rsidRPr="00234BBF">
        <w:rPr>
          <w:rFonts w:ascii="標楷體" w:eastAsia="標楷體" w:hAnsi="標楷體" w:hint="eastAsia"/>
          <w:color w:val="FF0000"/>
          <w:sz w:val="26"/>
          <w:szCs w:val="26"/>
        </w:rPr>
        <w:t>任何具有教育性、知識性、</w:t>
      </w:r>
      <w:r w:rsidR="00FF658C" w:rsidRPr="00234BBF">
        <w:rPr>
          <w:rFonts w:ascii="標楷體" w:eastAsia="標楷體" w:hAnsi="標楷體" w:hint="eastAsia"/>
          <w:color w:val="FF0000"/>
          <w:sz w:val="26"/>
          <w:szCs w:val="26"/>
        </w:rPr>
        <w:t>技職</w:t>
      </w:r>
      <w:r w:rsidRPr="00234BBF">
        <w:rPr>
          <w:rFonts w:ascii="標楷體" w:eastAsia="標楷體" w:hAnsi="標楷體" w:hint="eastAsia"/>
          <w:color w:val="FF0000"/>
          <w:sz w:val="26"/>
          <w:szCs w:val="26"/>
        </w:rPr>
        <w:t>性等課程，歡迎共同合作開設課程。</w:t>
      </w:r>
    </w:p>
    <w:p w:rsidR="00D618CC" w:rsidRPr="00234BBF" w:rsidRDefault="00D618CC" w:rsidP="00234BBF">
      <w:pPr>
        <w:pStyle w:val="a4"/>
        <w:spacing w:beforeLines="50" w:before="180" w:line="40" w:lineRule="atLeast"/>
        <w:rPr>
          <w:rFonts w:ascii="標楷體" w:eastAsia="標楷體" w:hAnsi="標楷體"/>
          <w:sz w:val="26"/>
          <w:szCs w:val="26"/>
        </w:rPr>
      </w:pPr>
      <w:r w:rsidRPr="00234BBF">
        <w:rPr>
          <w:rFonts w:ascii="標楷體" w:eastAsia="標楷體" w:hAnsi="標楷體" w:hint="eastAsia"/>
          <w:sz w:val="26"/>
          <w:szCs w:val="26"/>
        </w:rPr>
        <w:t>二、個人</w:t>
      </w:r>
    </w:p>
    <w:p w:rsidR="0018168C" w:rsidRPr="00234BBF" w:rsidRDefault="00BD12E9" w:rsidP="00234BBF">
      <w:pPr>
        <w:pStyle w:val="a4"/>
        <w:spacing w:beforeLines="50" w:before="180" w:line="40" w:lineRule="atLeast"/>
        <w:ind w:leftChars="300" w:left="720"/>
        <w:rPr>
          <w:rFonts w:ascii="標楷體" w:eastAsia="標楷體" w:hAnsi="標楷體"/>
          <w:sz w:val="26"/>
          <w:szCs w:val="26"/>
        </w:rPr>
      </w:pPr>
      <w:proofErr w:type="gramStart"/>
      <w:r w:rsidRPr="00234BBF">
        <w:rPr>
          <w:rFonts w:ascii="標楷體" w:eastAsia="標楷體" w:hAnsi="標楷體" w:hint="eastAsia"/>
          <w:sz w:val="26"/>
          <w:szCs w:val="26"/>
        </w:rPr>
        <w:t>無族別</w:t>
      </w:r>
      <w:proofErr w:type="gramEnd"/>
      <w:r w:rsidRPr="00234BBF">
        <w:rPr>
          <w:rFonts w:ascii="標楷體" w:eastAsia="標楷體" w:hAnsi="標楷體" w:hint="eastAsia"/>
          <w:sz w:val="26"/>
          <w:szCs w:val="26"/>
        </w:rPr>
        <w:t>、學歷、年齡、職業等規定限制，只要有任何一技之長，並對</w:t>
      </w:r>
      <w:r w:rsidR="00D618CC" w:rsidRPr="00234BBF">
        <w:rPr>
          <w:rFonts w:ascii="標楷體" w:eastAsia="標楷體" w:hAnsi="標楷體" w:hint="eastAsia"/>
          <w:sz w:val="26"/>
          <w:szCs w:val="26"/>
        </w:rPr>
        <w:t>教學</w:t>
      </w:r>
      <w:proofErr w:type="gramStart"/>
      <w:r w:rsidR="00D618CC" w:rsidRPr="00234BBF">
        <w:rPr>
          <w:rFonts w:ascii="標楷體" w:eastAsia="標楷體" w:hAnsi="標楷體" w:hint="eastAsia"/>
          <w:sz w:val="26"/>
          <w:szCs w:val="26"/>
        </w:rPr>
        <w:t>熱忱肯</w:t>
      </w:r>
      <w:proofErr w:type="gramEnd"/>
      <w:r w:rsidR="00D618CC" w:rsidRPr="00234BBF">
        <w:rPr>
          <w:rFonts w:ascii="標楷體" w:eastAsia="標楷體" w:hAnsi="標楷體" w:hint="eastAsia"/>
          <w:sz w:val="26"/>
          <w:szCs w:val="26"/>
        </w:rPr>
        <w:t>將</w:t>
      </w:r>
      <w:r w:rsidRPr="00234BBF">
        <w:rPr>
          <w:rFonts w:ascii="標楷體" w:eastAsia="標楷體" w:hAnsi="標楷體" w:hint="eastAsia"/>
          <w:sz w:val="26"/>
          <w:szCs w:val="26"/>
        </w:rPr>
        <w:t>知識</w:t>
      </w:r>
      <w:r w:rsidR="00B45C29" w:rsidRPr="00234BBF">
        <w:rPr>
          <w:rFonts w:ascii="標楷體" w:eastAsia="標楷體" w:hAnsi="標楷體" w:hint="eastAsia"/>
          <w:sz w:val="26"/>
          <w:szCs w:val="26"/>
        </w:rPr>
        <w:t>及</w:t>
      </w:r>
      <w:r w:rsidRPr="00234BBF">
        <w:rPr>
          <w:rFonts w:ascii="標楷體" w:eastAsia="標楷體" w:hAnsi="標楷體" w:hint="eastAsia"/>
          <w:sz w:val="26"/>
          <w:szCs w:val="26"/>
        </w:rPr>
        <w:t>技藝傳承傾囊相授者，皆</w:t>
      </w:r>
      <w:r w:rsidR="00B45C29" w:rsidRPr="00234BBF">
        <w:rPr>
          <w:rFonts w:ascii="標楷體" w:eastAsia="標楷體" w:hAnsi="標楷體" w:hint="eastAsia"/>
          <w:sz w:val="26"/>
          <w:szCs w:val="26"/>
        </w:rPr>
        <w:t>具本校授課之資格。</w:t>
      </w:r>
    </w:p>
    <w:p w:rsidR="00B45C29" w:rsidRPr="00234BBF" w:rsidRDefault="00B45C29" w:rsidP="00234BBF">
      <w:pPr>
        <w:pStyle w:val="a4"/>
        <w:spacing w:beforeLines="100" w:before="360" w:line="40" w:lineRule="atLeast"/>
        <w:ind w:leftChars="0" w:left="0"/>
        <w:rPr>
          <w:rFonts w:ascii="標楷體" w:eastAsia="標楷體" w:hAnsi="標楷體"/>
          <w:b/>
          <w:sz w:val="26"/>
          <w:szCs w:val="26"/>
        </w:rPr>
      </w:pPr>
      <w:r w:rsidRPr="00234BBF">
        <w:rPr>
          <w:rFonts w:ascii="標楷體" w:eastAsia="標楷體" w:hAnsi="標楷體" w:hint="eastAsia"/>
          <w:b/>
          <w:sz w:val="26"/>
          <w:szCs w:val="26"/>
        </w:rPr>
        <w:t>參、課程數量</w:t>
      </w:r>
    </w:p>
    <w:p w:rsidR="00B45C29" w:rsidRPr="00234BBF" w:rsidRDefault="00B45C29" w:rsidP="00234BBF">
      <w:pPr>
        <w:spacing w:line="40" w:lineRule="atLeast"/>
        <w:ind w:leftChars="200" w:left="480"/>
        <w:rPr>
          <w:rFonts w:ascii="標楷體" w:eastAsia="標楷體" w:hAnsi="標楷體"/>
          <w:sz w:val="26"/>
          <w:szCs w:val="26"/>
        </w:rPr>
      </w:pPr>
      <w:r w:rsidRPr="00234BBF">
        <w:rPr>
          <w:rFonts w:ascii="標楷體" w:eastAsia="標楷體" w:hAnsi="標楷體" w:hint="eastAsia"/>
          <w:sz w:val="26"/>
          <w:szCs w:val="26"/>
        </w:rPr>
        <w:t>投</w:t>
      </w:r>
      <w:proofErr w:type="gramStart"/>
      <w:r w:rsidRPr="00234BBF">
        <w:rPr>
          <w:rFonts w:ascii="標楷體" w:eastAsia="標楷體" w:hAnsi="標楷體" w:hint="eastAsia"/>
          <w:sz w:val="26"/>
          <w:szCs w:val="26"/>
        </w:rPr>
        <w:t>課</w:t>
      </w:r>
      <w:proofErr w:type="gramEnd"/>
      <w:r w:rsidRPr="00234BBF">
        <w:rPr>
          <w:rFonts w:ascii="標楷體" w:eastAsia="標楷體" w:hAnsi="標楷體" w:hint="eastAsia"/>
          <w:sz w:val="26"/>
          <w:szCs w:val="26"/>
        </w:rPr>
        <w:t>課程</w:t>
      </w:r>
    </w:p>
    <w:p w:rsidR="00B45C29" w:rsidRPr="00234BBF" w:rsidRDefault="0018168C" w:rsidP="00234BBF">
      <w:pPr>
        <w:spacing w:line="40" w:lineRule="atLeast"/>
        <w:ind w:leftChars="300" w:left="720"/>
        <w:rPr>
          <w:rFonts w:ascii="標楷體" w:eastAsia="標楷體" w:hAnsi="標楷體"/>
          <w:sz w:val="26"/>
          <w:szCs w:val="26"/>
        </w:rPr>
      </w:pPr>
      <w:r w:rsidRPr="00234BBF">
        <w:rPr>
          <w:rFonts w:ascii="標楷體" w:eastAsia="標楷體" w:hAnsi="標楷體" w:hint="eastAsia"/>
          <w:color w:val="FF0000"/>
          <w:sz w:val="26"/>
          <w:szCs w:val="26"/>
        </w:rPr>
        <w:t>每人</w:t>
      </w:r>
      <w:r w:rsidR="00AC2327">
        <w:rPr>
          <w:rFonts w:ascii="標楷體" w:eastAsia="標楷體" w:hAnsi="標楷體" w:hint="eastAsia"/>
          <w:color w:val="FF0000"/>
          <w:sz w:val="26"/>
          <w:szCs w:val="26"/>
        </w:rPr>
        <w:t>(單位、機關)</w:t>
      </w:r>
      <w:proofErr w:type="gramStart"/>
      <w:r w:rsidRPr="00234BBF">
        <w:rPr>
          <w:rFonts w:ascii="標楷體" w:eastAsia="標楷體" w:hAnsi="標楷體" w:hint="eastAsia"/>
          <w:color w:val="FF0000"/>
          <w:sz w:val="26"/>
          <w:szCs w:val="26"/>
        </w:rPr>
        <w:t>投課一門</w:t>
      </w:r>
      <w:proofErr w:type="gramEnd"/>
      <w:r w:rsidRPr="00234BBF">
        <w:rPr>
          <w:rFonts w:ascii="標楷體" w:eastAsia="標楷體" w:hAnsi="標楷體" w:hint="eastAsia"/>
          <w:color w:val="FF0000"/>
          <w:sz w:val="26"/>
          <w:szCs w:val="26"/>
        </w:rPr>
        <w:t>課程為原則</w:t>
      </w:r>
      <w:r w:rsidR="00350E91" w:rsidRPr="00234BBF">
        <w:rPr>
          <w:rFonts w:ascii="標楷體" w:eastAsia="標楷體" w:hAnsi="標楷體" w:hint="eastAsia"/>
          <w:sz w:val="26"/>
          <w:szCs w:val="26"/>
        </w:rPr>
        <w:t>。</w:t>
      </w:r>
    </w:p>
    <w:p w:rsidR="004B0891" w:rsidRPr="00234BBF" w:rsidRDefault="004B0891" w:rsidP="00234BBF">
      <w:pPr>
        <w:spacing w:beforeLines="100" w:before="360" w:line="40" w:lineRule="atLeast"/>
        <w:rPr>
          <w:rFonts w:ascii="標楷體" w:eastAsia="標楷體" w:hAnsi="標楷體"/>
          <w:b/>
          <w:sz w:val="26"/>
          <w:szCs w:val="26"/>
        </w:rPr>
      </w:pPr>
      <w:r w:rsidRPr="00234BBF">
        <w:rPr>
          <w:rFonts w:ascii="標楷體" w:eastAsia="標楷體" w:hAnsi="標楷體" w:hint="eastAsia"/>
          <w:b/>
          <w:sz w:val="26"/>
          <w:szCs w:val="26"/>
        </w:rPr>
        <w:t>肆、學員人數</w:t>
      </w:r>
    </w:p>
    <w:p w:rsidR="008E521F" w:rsidRPr="00234BBF" w:rsidRDefault="008E521F" w:rsidP="00234BBF">
      <w:pPr>
        <w:spacing w:line="40" w:lineRule="atLeast"/>
        <w:ind w:leftChars="300" w:left="720"/>
        <w:rPr>
          <w:rFonts w:ascii="標楷體" w:eastAsia="標楷體" w:hAnsi="標楷體"/>
          <w:sz w:val="26"/>
          <w:szCs w:val="26"/>
        </w:rPr>
      </w:pPr>
      <w:r w:rsidRPr="00234BBF">
        <w:rPr>
          <w:rFonts w:ascii="標楷體" w:eastAsia="標楷體" w:hAnsi="標楷體" w:hint="eastAsia"/>
          <w:sz w:val="26"/>
          <w:szCs w:val="26"/>
        </w:rPr>
        <w:t>每學期招生簡章發佈至開課後前3</w:t>
      </w:r>
      <w:proofErr w:type="gramStart"/>
      <w:r w:rsidRPr="00234BBF"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 w:rsidRPr="00234BBF">
        <w:rPr>
          <w:rFonts w:ascii="標楷體" w:eastAsia="標楷體" w:hAnsi="標楷體" w:hint="eastAsia"/>
          <w:sz w:val="26"/>
          <w:szCs w:val="26"/>
        </w:rPr>
        <w:t>為招生期，一般課程學員人數須達15</w:t>
      </w:r>
      <w:r w:rsidR="00AC2327">
        <w:rPr>
          <w:rFonts w:ascii="標楷體" w:eastAsia="標楷體" w:hAnsi="標楷體" w:hint="eastAsia"/>
          <w:sz w:val="26"/>
          <w:szCs w:val="26"/>
        </w:rPr>
        <w:t>人以上即算開課成功，若經課程審查委員認定為重點課程，學員人數5人以上即可開課。</w:t>
      </w:r>
      <w:r w:rsidR="00AC2327" w:rsidRPr="00234BBF">
        <w:rPr>
          <w:rFonts w:ascii="標楷體" w:eastAsia="標楷體" w:hAnsi="標楷體" w:hint="eastAsia"/>
          <w:sz w:val="26"/>
          <w:szCs w:val="26"/>
        </w:rPr>
        <w:t>原住民與非原住民皆可就讀本校課程，惟每班原住民學員須占</w:t>
      </w:r>
      <w:r w:rsidR="00AC2327" w:rsidRPr="00234BBF">
        <w:rPr>
          <w:rFonts w:ascii="標楷體" w:eastAsia="標楷體" w:hAnsi="標楷體" w:hint="eastAsia"/>
          <w:color w:val="FF0000"/>
          <w:sz w:val="26"/>
          <w:szCs w:val="26"/>
        </w:rPr>
        <w:t>60%</w:t>
      </w:r>
      <w:r w:rsidR="00AC2327" w:rsidRPr="00234BBF">
        <w:rPr>
          <w:rFonts w:ascii="標楷體" w:eastAsia="標楷體" w:hAnsi="標楷體" w:hint="eastAsia"/>
          <w:sz w:val="26"/>
          <w:szCs w:val="26"/>
        </w:rPr>
        <w:t>以上的比例</w:t>
      </w:r>
      <w:r w:rsidR="00AC2327">
        <w:rPr>
          <w:rFonts w:ascii="標楷體" w:eastAsia="標楷體" w:hAnsi="標楷體" w:hint="eastAsia"/>
          <w:sz w:val="26"/>
          <w:szCs w:val="26"/>
        </w:rPr>
        <w:t>。</w:t>
      </w:r>
    </w:p>
    <w:p w:rsidR="00E471A3" w:rsidRPr="00234BBF" w:rsidRDefault="00E471A3" w:rsidP="00234BBF">
      <w:pPr>
        <w:spacing w:beforeLines="50" w:before="180" w:line="40" w:lineRule="atLeast"/>
        <w:rPr>
          <w:rFonts w:ascii="標楷體" w:eastAsia="標楷體" w:hAnsi="標楷體"/>
          <w:b/>
          <w:sz w:val="26"/>
          <w:szCs w:val="26"/>
        </w:rPr>
      </w:pPr>
      <w:r w:rsidRPr="00234BBF">
        <w:rPr>
          <w:rFonts w:ascii="標楷體" w:eastAsia="標楷體" w:hAnsi="標楷體" w:hint="eastAsia"/>
          <w:b/>
          <w:sz w:val="26"/>
          <w:szCs w:val="26"/>
        </w:rPr>
        <w:t>伍、教師權利與義務</w:t>
      </w:r>
    </w:p>
    <w:p w:rsidR="00E471A3" w:rsidRPr="00234BBF" w:rsidRDefault="00E471A3" w:rsidP="00234BBF">
      <w:pPr>
        <w:spacing w:line="40" w:lineRule="atLeast"/>
        <w:ind w:leftChars="200" w:left="480"/>
        <w:rPr>
          <w:rFonts w:ascii="標楷體" w:eastAsia="標楷體" w:hAnsi="標楷體"/>
          <w:sz w:val="26"/>
          <w:szCs w:val="26"/>
        </w:rPr>
      </w:pPr>
      <w:r w:rsidRPr="00234BBF">
        <w:rPr>
          <w:rFonts w:ascii="標楷體" w:eastAsia="標楷體" w:hAnsi="標楷體" w:hint="eastAsia"/>
          <w:sz w:val="26"/>
          <w:szCs w:val="26"/>
        </w:rPr>
        <w:t>一、</w:t>
      </w:r>
      <w:r w:rsidR="00481946" w:rsidRPr="00234BBF">
        <w:rPr>
          <w:rFonts w:ascii="標楷體" w:eastAsia="標楷體" w:hAnsi="標楷體" w:hint="eastAsia"/>
          <w:sz w:val="26"/>
          <w:szCs w:val="26"/>
        </w:rPr>
        <w:t>權利</w:t>
      </w:r>
    </w:p>
    <w:p w:rsidR="00481946" w:rsidRPr="00234BBF" w:rsidRDefault="008C75EA" w:rsidP="00234BBF">
      <w:pPr>
        <w:spacing w:line="40" w:lineRule="atLeast"/>
        <w:ind w:leftChars="300" w:left="7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>
        <w:rPr>
          <w:rFonts w:ascii="標楷體" w:eastAsia="標楷體" w:hAnsi="標楷體" w:hint="eastAsia"/>
          <w:sz w:val="26"/>
          <w:szCs w:val="26"/>
        </w:rPr>
        <w:t>)</w:t>
      </w:r>
      <w:r w:rsidR="00220859" w:rsidRPr="00234BBF">
        <w:rPr>
          <w:rFonts w:ascii="標楷體" w:eastAsia="標楷體" w:hAnsi="標楷體" w:hint="eastAsia"/>
          <w:sz w:val="26"/>
          <w:szCs w:val="26"/>
        </w:rPr>
        <w:t>鐘點費：每小時支給新台幣800元整。</w:t>
      </w:r>
    </w:p>
    <w:p w:rsidR="00220859" w:rsidRPr="00234BBF" w:rsidRDefault="008C75EA" w:rsidP="00AC2327">
      <w:pPr>
        <w:spacing w:line="40" w:lineRule="atLeast"/>
        <w:ind w:leftChars="299" w:left="1558" w:hangingChars="323" w:hanging="8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(二)</w:t>
      </w:r>
      <w:r w:rsidR="00220859" w:rsidRPr="00234BBF">
        <w:rPr>
          <w:rFonts w:ascii="標楷體" w:eastAsia="標楷體" w:hAnsi="標楷體" w:hint="eastAsia"/>
          <w:sz w:val="26"/>
          <w:szCs w:val="26"/>
        </w:rPr>
        <w:t>材料費：原則每門課程每學期材料費以2,000元為限，</w:t>
      </w:r>
      <w:r w:rsidR="00D634CB">
        <w:rPr>
          <w:rFonts w:ascii="標楷體" w:eastAsia="標楷體" w:hAnsi="標楷體" w:hint="eastAsia"/>
          <w:sz w:val="26"/>
          <w:szCs w:val="26"/>
        </w:rPr>
        <w:t>檢據核銷，於</w:t>
      </w:r>
      <w:r w:rsidR="00D634CB">
        <w:rPr>
          <w:rFonts w:ascii="標楷體" w:eastAsia="標楷體" w:hAnsi="標楷體" w:hint="eastAsia"/>
          <w:sz w:val="26"/>
          <w:szCs w:val="26"/>
        </w:rPr>
        <w:lastRenderedPageBreak/>
        <w:t>課程結束時繳交</w:t>
      </w:r>
      <w:r w:rsidR="00220859" w:rsidRPr="00234BBF">
        <w:rPr>
          <w:rFonts w:ascii="標楷體" w:eastAsia="標楷體" w:hAnsi="標楷體" w:hint="eastAsia"/>
          <w:sz w:val="26"/>
          <w:szCs w:val="26"/>
        </w:rPr>
        <w:t>該學期作品或成品乙式，並據實核銷。</w:t>
      </w:r>
    </w:p>
    <w:p w:rsidR="00500A48" w:rsidRDefault="008C75EA" w:rsidP="00234BBF">
      <w:pPr>
        <w:spacing w:line="40" w:lineRule="atLeast"/>
        <w:ind w:leftChars="300" w:left="2020" w:hangingChars="500" w:hanging="1300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>(三)</w:t>
      </w:r>
      <w:r w:rsidR="00D634CB">
        <w:rPr>
          <w:rFonts w:ascii="標楷體" w:eastAsia="標楷體" w:hAnsi="標楷體" w:hint="eastAsia"/>
          <w:color w:val="FF0000"/>
          <w:sz w:val="26"/>
          <w:szCs w:val="26"/>
        </w:rPr>
        <w:t>場地費：原則每門課程每學期場地</w:t>
      </w:r>
      <w:r w:rsidR="00195736" w:rsidRPr="00234BBF">
        <w:rPr>
          <w:rFonts w:ascii="標楷體" w:eastAsia="標楷體" w:hAnsi="標楷體" w:hint="eastAsia"/>
          <w:color w:val="FF0000"/>
          <w:sz w:val="26"/>
          <w:szCs w:val="26"/>
        </w:rPr>
        <w:t>費以1,800元為限，</w:t>
      </w:r>
      <w:r w:rsidR="00D634CB" w:rsidRPr="00D634CB">
        <w:rPr>
          <w:rFonts w:ascii="標楷體" w:eastAsia="標楷體" w:hAnsi="標楷體" w:hint="eastAsia"/>
          <w:color w:val="FF0000"/>
          <w:sz w:val="26"/>
          <w:szCs w:val="26"/>
        </w:rPr>
        <w:t>其需符合消防</w:t>
      </w:r>
    </w:p>
    <w:p w:rsidR="00195736" w:rsidRPr="00234BBF" w:rsidRDefault="00500A48" w:rsidP="00234BBF">
      <w:pPr>
        <w:spacing w:line="40" w:lineRule="atLeast"/>
        <w:ind w:leftChars="300" w:left="2020" w:hangingChars="500" w:hanging="1300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   </w:t>
      </w:r>
      <w:r w:rsidR="00D634CB" w:rsidRPr="00D634CB">
        <w:rPr>
          <w:rFonts w:ascii="標楷體" w:eastAsia="標楷體" w:hAnsi="標楷體" w:hint="eastAsia"/>
          <w:color w:val="FF0000"/>
          <w:sz w:val="26"/>
          <w:szCs w:val="26"/>
        </w:rPr>
        <w:t>安全規定</w:t>
      </w:r>
      <w:r w:rsidR="00D634CB">
        <w:rPr>
          <w:rFonts w:ascii="標楷體" w:eastAsia="標楷體" w:hAnsi="標楷體" w:hint="eastAsia"/>
          <w:color w:val="FF0000"/>
          <w:sz w:val="26"/>
          <w:szCs w:val="26"/>
        </w:rPr>
        <w:t>，檢據核銷</w:t>
      </w:r>
      <w:r w:rsidR="00195736" w:rsidRPr="00234BBF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442095" w:rsidRPr="00234BBF" w:rsidRDefault="008C75EA" w:rsidP="00234BBF">
      <w:pPr>
        <w:spacing w:line="40" w:lineRule="atLeast"/>
        <w:ind w:leftChars="300" w:left="2020" w:hangingChars="500" w:hanging="1300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>(四)</w:t>
      </w:r>
      <w:r w:rsidR="00442095" w:rsidRPr="00234BBF">
        <w:rPr>
          <w:rFonts w:ascii="標楷體" w:eastAsia="標楷體" w:hAnsi="標楷體" w:hint="eastAsia"/>
          <w:color w:val="FF0000"/>
          <w:sz w:val="26"/>
          <w:szCs w:val="26"/>
        </w:rPr>
        <w:t>申請助教：</w:t>
      </w:r>
      <w:r w:rsidR="00D634CB">
        <w:rPr>
          <w:rFonts w:ascii="標楷體" w:eastAsia="標楷體" w:hAnsi="標楷體" w:hint="eastAsia"/>
          <w:color w:val="FF0000"/>
          <w:sz w:val="26"/>
          <w:szCs w:val="26"/>
        </w:rPr>
        <w:t>每學年課程規劃書申請，</w:t>
      </w:r>
      <w:r w:rsidR="00500A48">
        <w:rPr>
          <w:rFonts w:ascii="標楷體" w:eastAsia="標楷體" w:hAnsi="標楷體" w:hint="eastAsia"/>
          <w:color w:val="FF0000"/>
          <w:sz w:val="26"/>
          <w:szCs w:val="26"/>
        </w:rPr>
        <w:t>並於</w:t>
      </w:r>
      <w:r w:rsidR="00D634CB">
        <w:rPr>
          <w:rFonts w:ascii="標楷體" w:eastAsia="標楷體" w:hAnsi="標楷體" w:hint="eastAsia"/>
          <w:color w:val="FF0000"/>
          <w:sz w:val="26"/>
          <w:szCs w:val="26"/>
        </w:rPr>
        <w:t>課程審查</w:t>
      </w:r>
      <w:r w:rsidR="00500A48">
        <w:rPr>
          <w:rFonts w:ascii="標楷體" w:eastAsia="標楷體" w:hAnsi="標楷體" w:hint="eastAsia"/>
          <w:color w:val="FF0000"/>
          <w:sz w:val="26"/>
          <w:szCs w:val="26"/>
        </w:rPr>
        <w:t>會議</w:t>
      </w:r>
      <w:r w:rsidR="00442095" w:rsidRPr="00234BBF">
        <w:rPr>
          <w:rFonts w:ascii="標楷體" w:eastAsia="標楷體" w:hAnsi="標楷體" w:hint="eastAsia"/>
          <w:color w:val="FF0000"/>
          <w:sz w:val="26"/>
          <w:szCs w:val="26"/>
        </w:rPr>
        <w:t>審查</w:t>
      </w:r>
      <w:r w:rsidR="00DB1921" w:rsidRPr="00234BBF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75688A" w:rsidRPr="00234BBF" w:rsidRDefault="008C75EA" w:rsidP="00234BBF">
      <w:pPr>
        <w:spacing w:line="40" w:lineRule="atLeast"/>
        <w:ind w:leftChars="300" w:left="7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(五)</w:t>
      </w:r>
      <w:r w:rsidR="00F56AE8">
        <w:rPr>
          <w:rFonts w:ascii="標楷體" w:eastAsia="標楷體" w:hAnsi="標楷體" w:hint="eastAsia"/>
          <w:sz w:val="26"/>
          <w:szCs w:val="26"/>
        </w:rPr>
        <w:t>每學</w:t>
      </w:r>
      <w:r w:rsidR="00F56AE8" w:rsidRPr="00F56AE8">
        <w:rPr>
          <w:rFonts w:ascii="標楷體" w:eastAsia="標楷體" w:hAnsi="標楷體" w:hint="eastAsia"/>
          <w:color w:val="FF0000"/>
          <w:sz w:val="26"/>
          <w:szCs w:val="26"/>
        </w:rPr>
        <w:t>年</w:t>
      </w:r>
      <w:r w:rsidR="003C74FD" w:rsidRPr="00234BBF">
        <w:rPr>
          <w:rFonts w:ascii="標楷體" w:eastAsia="標楷體" w:hAnsi="標楷體" w:hint="eastAsia"/>
          <w:sz w:val="26"/>
          <w:szCs w:val="26"/>
        </w:rPr>
        <w:t>每</w:t>
      </w:r>
      <w:proofErr w:type="gramStart"/>
      <w:r w:rsidR="003C74FD" w:rsidRPr="00234BBF">
        <w:rPr>
          <w:rFonts w:ascii="標楷體" w:eastAsia="標楷體" w:hAnsi="標楷體" w:hint="eastAsia"/>
          <w:sz w:val="26"/>
          <w:szCs w:val="26"/>
        </w:rPr>
        <w:t>門課頒授</w:t>
      </w:r>
      <w:proofErr w:type="gramEnd"/>
      <w:r w:rsidR="003C74FD" w:rsidRPr="00234BBF">
        <w:rPr>
          <w:rFonts w:ascii="標楷體" w:eastAsia="標楷體" w:hAnsi="標楷體" w:hint="eastAsia"/>
          <w:sz w:val="26"/>
          <w:szCs w:val="26"/>
        </w:rPr>
        <w:t>聘書</w:t>
      </w:r>
      <w:r w:rsidR="0075688A" w:rsidRPr="00234BBF">
        <w:rPr>
          <w:rFonts w:ascii="標楷體" w:eastAsia="標楷體" w:hAnsi="標楷體" w:hint="eastAsia"/>
          <w:sz w:val="26"/>
          <w:szCs w:val="26"/>
        </w:rPr>
        <w:t>。</w:t>
      </w:r>
    </w:p>
    <w:p w:rsidR="00500A48" w:rsidRDefault="008C75EA" w:rsidP="00500A48">
      <w:pPr>
        <w:spacing w:line="40" w:lineRule="atLeast"/>
        <w:ind w:leftChars="300" w:left="980" w:hangingChars="10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(六)</w:t>
      </w:r>
      <w:r w:rsidR="00195736" w:rsidRPr="00234BBF">
        <w:rPr>
          <w:rFonts w:ascii="標楷體" w:eastAsia="標楷體" w:hAnsi="標楷體" w:hint="eastAsia"/>
          <w:color w:val="FF0000"/>
          <w:sz w:val="26"/>
          <w:szCs w:val="26"/>
        </w:rPr>
        <w:t>每</w:t>
      </w:r>
      <w:r w:rsidR="0072758E" w:rsidRPr="00234BBF">
        <w:rPr>
          <w:rFonts w:ascii="標楷體" w:eastAsia="標楷體" w:hAnsi="標楷體" w:hint="eastAsia"/>
          <w:color w:val="FF0000"/>
          <w:sz w:val="26"/>
          <w:szCs w:val="26"/>
        </w:rPr>
        <w:t>學</w:t>
      </w:r>
      <w:r w:rsidR="00195736" w:rsidRPr="00234BBF">
        <w:rPr>
          <w:rFonts w:ascii="標楷體" w:eastAsia="標楷體" w:hAnsi="標楷體" w:hint="eastAsia"/>
          <w:color w:val="FF0000"/>
          <w:sz w:val="26"/>
          <w:szCs w:val="26"/>
        </w:rPr>
        <w:t>年</w:t>
      </w:r>
      <w:r w:rsidR="00500A48">
        <w:rPr>
          <w:rFonts w:ascii="標楷體" w:eastAsia="標楷體" w:hAnsi="標楷體" w:hint="eastAsia"/>
          <w:color w:val="FF0000"/>
          <w:sz w:val="26"/>
          <w:szCs w:val="26"/>
        </w:rPr>
        <w:t>可參加</w:t>
      </w:r>
      <w:r w:rsidR="00195736" w:rsidRPr="00234BBF">
        <w:rPr>
          <w:rFonts w:ascii="標楷體" w:eastAsia="標楷體" w:hAnsi="標楷體" w:hint="eastAsia"/>
          <w:color w:val="FF0000"/>
          <w:sz w:val="26"/>
          <w:szCs w:val="26"/>
        </w:rPr>
        <w:t>遴選優秀教師</w:t>
      </w:r>
      <w:r w:rsidR="00500A48">
        <w:rPr>
          <w:rFonts w:ascii="標楷體" w:eastAsia="標楷體" w:hAnsi="標楷體" w:hint="eastAsia"/>
          <w:color w:val="FF0000"/>
          <w:sz w:val="26"/>
          <w:szCs w:val="26"/>
        </w:rPr>
        <w:t>及</w:t>
      </w:r>
      <w:r w:rsidR="00500A48" w:rsidRPr="00234BBF">
        <w:rPr>
          <w:rFonts w:ascii="標楷體" w:eastAsia="標楷體" w:hAnsi="標楷體" w:hint="eastAsia"/>
          <w:color w:val="FF0000"/>
          <w:sz w:val="26"/>
          <w:szCs w:val="26"/>
        </w:rPr>
        <w:t>申請</w:t>
      </w:r>
      <w:r w:rsidR="00500A48" w:rsidRPr="00234BBF">
        <w:rPr>
          <w:rFonts w:ascii="標楷體" w:eastAsia="標楷體" w:hAnsi="標楷體" w:hint="eastAsia"/>
          <w:sz w:val="26"/>
          <w:szCs w:val="26"/>
        </w:rPr>
        <w:t>市立空中大學技術講師與助理教授</w:t>
      </w:r>
    </w:p>
    <w:p w:rsidR="00EB17EA" w:rsidRPr="00234BBF" w:rsidRDefault="00500A48" w:rsidP="00500A48">
      <w:pPr>
        <w:spacing w:line="40" w:lineRule="atLeast"/>
        <w:ind w:leftChars="300" w:left="980" w:hangingChars="10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234BBF">
        <w:rPr>
          <w:rFonts w:ascii="標楷體" w:eastAsia="標楷體" w:hAnsi="標楷體" w:hint="eastAsia"/>
          <w:sz w:val="26"/>
          <w:szCs w:val="26"/>
        </w:rPr>
        <w:t>(須符合本市空中大學提報技術講師相關規定及審查)</w:t>
      </w:r>
      <w:r w:rsidR="00EB17EA" w:rsidRPr="00234BBF">
        <w:rPr>
          <w:rFonts w:ascii="標楷體" w:eastAsia="標楷體" w:hAnsi="標楷體" w:hint="eastAsia"/>
          <w:sz w:val="26"/>
          <w:szCs w:val="26"/>
        </w:rPr>
        <w:t>。</w:t>
      </w:r>
      <w:r w:rsidR="00442095" w:rsidRPr="00234BBF">
        <w:rPr>
          <w:rFonts w:ascii="標楷體" w:eastAsia="標楷體" w:hAnsi="標楷體"/>
          <w:sz w:val="26"/>
          <w:szCs w:val="26"/>
        </w:rPr>
        <w:t xml:space="preserve"> </w:t>
      </w:r>
    </w:p>
    <w:p w:rsidR="00EB17EA" w:rsidRPr="00234BBF" w:rsidRDefault="00EB17EA" w:rsidP="00234BBF">
      <w:pPr>
        <w:spacing w:line="40" w:lineRule="atLeast"/>
        <w:ind w:leftChars="200" w:left="480"/>
        <w:rPr>
          <w:rFonts w:ascii="標楷體" w:eastAsia="標楷體" w:hAnsi="標楷體"/>
          <w:sz w:val="26"/>
          <w:szCs w:val="26"/>
        </w:rPr>
      </w:pPr>
      <w:r w:rsidRPr="00234BBF">
        <w:rPr>
          <w:rFonts w:ascii="標楷體" w:eastAsia="標楷體" w:hAnsi="標楷體" w:hint="eastAsia"/>
          <w:sz w:val="26"/>
          <w:szCs w:val="26"/>
        </w:rPr>
        <w:t>二、義務</w:t>
      </w:r>
    </w:p>
    <w:p w:rsidR="002F1A64" w:rsidRDefault="008C75EA" w:rsidP="00234BBF">
      <w:pPr>
        <w:spacing w:line="40" w:lineRule="atLeast"/>
        <w:ind w:leftChars="300" w:left="720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>
        <w:rPr>
          <w:rFonts w:ascii="標楷體" w:eastAsia="標楷體" w:hAnsi="標楷體" w:hint="eastAsia"/>
          <w:sz w:val="26"/>
          <w:szCs w:val="26"/>
        </w:rPr>
        <w:t>)</w:t>
      </w:r>
      <w:r w:rsidR="00EB17EA" w:rsidRPr="006C2E83">
        <w:rPr>
          <w:rFonts w:ascii="標楷體" w:eastAsia="標楷體" w:hAnsi="標楷體" w:hint="eastAsia"/>
          <w:color w:val="FF0000"/>
          <w:sz w:val="26"/>
          <w:szCs w:val="26"/>
        </w:rPr>
        <w:t>每學期</w:t>
      </w:r>
      <w:r w:rsidR="006C2E83">
        <w:rPr>
          <w:rFonts w:ascii="標楷體" w:eastAsia="標楷體" w:hAnsi="標楷體" w:hint="eastAsia"/>
          <w:color w:val="FF0000"/>
          <w:sz w:val="26"/>
          <w:szCs w:val="26"/>
        </w:rPr>
        <w:t>每</w:t>
      </w:r>
      <w:proofErr w:type="gramStart"/>
      <w:r w:rsidR="006C2E83">
        <w:rPr>
          <w:rFonts w:ascii="標楷體" w:eastAsia="標楷體" w:hAnsi="標楷體" w:hint="eastAsia"/>
          <w:color w:val="FF0000"/>
          <w:sz w:val="26"/>
          <w:szCs w:val="26"/>
        </w:rPr>
        <w:t>門課</w:t>
      </w:r>
      <w:r w:rsidR="00EB17EA" w:rsidRPr="006C2E83">
        <w:rPr>
          <w:rFonts w:ascii="標楷體" w:eastAsia="標楷體" w:hAnsi="標楷體" w:hint="eastAsia"/>
          <w:color w:val="FF0000"/>
          <w:sz w:val="26"/>
          <w:szCs w:val="26"/>
        </w:rPr>
        <w:t>須授課</w:t>
      </w:r>
      <w:proofErr w:type="gramEnd"/>
      <w:r w:rsidR="00EB17EA" w:rsidRPr="006C2E83">
        <w:rPr>
          <w:rFonts w:ascii="標楷體" w:eastAsia="標楷體" w:hAnsi="標楷體" w:hint="eastAsia"/>
          <w:color w:val="FF0000"/>
          <w:sz w:val="26"/>
          <w:szCs w:val="26"/>
        </w:rPr>
        <w:t>滿24小時課程</w:t>
      </w:r>
      <w:r w:rsidR="002F1A64">
        <w:rPr>
          <w:rFonts w:ascii="標楷體" w:eastAsia="標楷體" w:hAnsi="標楷體" w:hint="eastAsia"/>
          <w:color w:val="FF0000"/>
          <w:sz w:val="26"/>
          <w:szCs w:val="26"/>
        </w:rPr>
        <w:t>為原則</w:t>
      </w:r>
      <w:r w:rsidR="00EB17EA" w:rsidRPr="006C2E83">
        <w:rPr>
          <w:rFonts w:ascii="標楷體" w:eastAsia="標楷體" w:hAnsi="標楷體" w:hint="eastAsia"/>
          <w:color w:val="FF0000"/>
          <w:sz w:val="26"/>
          <w:szCs w:val="26"/>
        </w:rPr>
        <w:t>，</w:t>
      </w:r>
      <w:r w:rsidR="002F1A64">
        <w:rPr>
          <w:rFonts w:ascii="標楷體" w:eastAsia="標楷體" w:hAnsi="標楷體" w:hint="eastAsia"/>
          <w:color w:val="FF0000"/>
          <w:sz w:val="26"/>
          <w:szCs w:val="26"/>
        </w:rPr>
        <w:t>其中</w:t>
      </w:r>
      <w:r w:rsidR="00EB17EA" w:rsidRPr="006C2E83">
        <w:rPr>
          <w:rFonts w:ascii="標楷體" w:eastAsia="標楷體" w:hAnsi="標楷體" w:hint="eastAsia"/>
          <w:color w:val="FF0000"/>
          <w:sz w:val="26"/>
          <w:szCs w:val="26"/>
        </w:rPr>
        <w:t>技術講師</w:t>
      </w:r>
      <w:r w:rsidR="007461CC" w:rsidRPr="006C2E83">
        <w:rPr>
          <w:rFonts w:ascii="標楷體" w:eastAsia="標楷體" w:hAnsi="標楷體" w:hint="eastAsia"/>
          <w:color w:val="FF0000"/>
          <w:sz w:val="26"/>
          <w:szCs w:val="26"/>
        </w:rPr>
        <w:t>、原鄉區</w:t>
      </w:r>
    </w:p>
    <w:p w:rsidR="00EB17EA" w:rsidRPr="006C2E83" w:rsidRDefault="002F1A64" w:rsidP="00234BBF">
      <w:pPr>
        <w:spacing w:line="40" w:lineRule="atLeast"/>
        <w:ind w:leftChars="300" w:left="720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7461CC" w:rsidRPr="006C2E83">
        <w:rPr>
          <w:rFonts w:ascii="標楷體" w:eastAsia="標楷體" w:hAnsi="標楷體" w:hint="eastAsia"/>
          <w:color w:val="FF0000"/>
          <w:sz w:val="26"/>
          <w:szCs w:val="26"/>
        </w:rPr>
        <w:t>課程、傳統舞蹈及現代</w:t>
      </w:r>
      <w:r w:rsidR="00A05A69">
        <w:rPr>
          <w:rFonts w:ascii="標楷體" w:eastAsia="標楷體" w:hAnsi="標楷體" w:hint="eastAsia"/>
          <w:color w:val="FF0000"/>
          <w:sz w:val="26"/>
          <w:szCs w:val="26"/>
        </w:rPr>
        <w:t>有氧</w:t>
      </w:r>
      <w:r w:rsidR="007461CC" w:rsidRPr="006C2E83">
        <w:rPr>
          <w:rFonts w:ascii="標楷體" w:eastAsia="標楷體" w:hAnsi="標楷體" w:hint="eastAsia"/>
          <w:color w:val="FF0000"/>
          <w:sz w:val="26"/>
          <w:szCs w:val="26"/>
        </w:rPr>
        <w:t>舞蹈</w:t>
      </w:r>
      <w:r w:rsidR="00A05A69">
        <w:rPr>
          <w:rFonts w:ascii="標楷體" w:eastAsia="標楷體" w:hAnsi="標楷體" w:hint="eastAsia"/>
          <w:color w:val="FF0000"/>
          <w:sz w:val="26"/>
          <w:szCs w:val="26"/>
        </w:rPr>
        <w:t>課程</w:t>
      </w:r>
      <w:r w:rsidR="006C2E83">
        <w:rPr>
          <w:rFonts w:ascii="標楷體" w:eastAsia="標楷體" w:hAnsi="標楷體" w:hint="eastAsia"/>
          <w:color w:val="FF0000"/>
          <w:sz w:val="26"/>
          <w:szCs w:val="26"/>
        </w:rPr>
        <w:t>需</w:t>
      </w:r>
      <w:r w:rsidR="00EB17EA" w:rsidRPr="006C2E83">
        <w:rPr>
          <w:rFonts w:ascii="標楷體" w:eastAsia="標楷體" w:hAnsi="標楷體" w:hint="eastAsia"/>
          <w:color w:val="FF0000"/>
          <w:sz w:val="26"/>
          <w:szCs w:val="26"/>
        </w:rPr>
        <w:t>授課滿36小時課程。</w:t>
      </w:r>
    </w:p>
    <w:p w:rsidR="00500A48" w:rsidRDefault="008C75EA" w:rsidP="00234BBF">
      <w:pPr>
        <w:spacing w:line="40" w:lineRule="atLeast"/>
        <w:ind w:leftChars="300" w:left="980" w:hangingChars="10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(二)</w:t>
      </w:r>
      <w:r w:rsidR="00EB17EA" w:rsidRPr="00234BBF">
        <w:rPr>
          <w:rFonts w:ascii="標楷體" w:eastAsia="標楷體" w:hAnsi="標楷體" w:hint="eastAsia"/>
          <w:sz w:val="26"/>
          <w:szCs w:val="26"/>
        </w:rPr>
        <w:t>同意本校將教師個人資料建置於本校教師資料庫，並依個人資料法</w:t>
      </w:r>
    </w:p>
    <w:p w:rsidR="00EB17EA" w:rsidRPr="00234BBF" w:rsidRDefault="00500A48" w:rsidP="00234BBF">
      <w:pPr>
        <w:spacing w:line="40" w:lineRule="atLeast"/>
        <w:ind w:leftChars="300" w:left="980" w:hangingChars="10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EB17EA" w:rsidRPr="00234BBF">
        <w:rPr>
          <w:rFonts w:ascii="標楷體" w:eastAsia="標楷體" w:hAnsi="標楷體" w:hint="eastAsia"/>
          <w:sz w:val="26"/>
          <w:szCs w:val="26"/>
        </w:rPr>
        <w:t>法規範圍內做後</w:t>
      </w:r>
      <w:r w:rsidR="0085277C" w:rsidRPr="00234BBF">
        <w:rPr>
          <w:rFonts w:ascii="標楷體" w:eastAsia="標楷體" w:hAnsi="標楷體" w:hint="eastAsia"/>
          <w:sz w:val="26"/>
          <w:szCs w:val="26"/>
        </w:rPr>
        <w:t>續使用及處理。</w:t>
      </w:r>
    </w:p>
    <w:p w:rsidR="008A0CD2" w:rsidRDefault="008C75EA" w:rsidP="00234BBF">
      <w:pPr>
        <w:spacing w:line="40" w:lineRule="atLeast"/>
        <w:ind w:leftChars="300" w:left="980" w:hangingChars="10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(三)</w:t>
      </w:r>
      <w:r w:rsidR="008A0CD2">
        <w:rPr>
          <w:rFonts w:ascii="標楷體" w:eastAsia="標楷體" w:hAnsi="標楷體" w:hint="eastAsia"/>
          <w:sz w:val="26"/>
          <w:szCs w:val="26"/>
        </w:rPr>
        <w:t>配合本校各項</w:t>
      </w:r>
      <w:r w:rsidR="0085277C" w:rsidRPr="00234BBF">
        <w:rPr>
          <w:rFonts w:ascii="標楷體" w:eastAsia="標楷體" w:hAnsi="標楷體" w:hint="eastAsia"/>
          <w:sz w:val="26"/>
          <w:szCs w:val="26"/>
        </w:rPr>
        <w:t>業務活動，</w:t>
      </w:r>
      <w:r w:rsidR="008A0CD2" w:rsidRPr="008A0CD2">
        <w:rPr>
          <w:rFonts w:ascii="標楷體" w:eastAsia="標楷體" w:hAnsi="標楷體" w:hint="eastAsia"/>
          <w:color w:val="FF0000"/>
          <w:sz w:val="26"/>
          <w:szCs w:val="26"/>
        </w:rPr>
        <w:t>課程招生、</w:t>
      </w:r>
      <w:r w:rsidR="00961485" w:rsidRPr="00234BBF">
        <w:rPr>
          <w:rFonts w:ascii="標楷體" w:eastAsia="標楷體" w:hAnsi="標楷體" w:hint="eastAsia"/>
          <w:sz w:val="26"/>
          <w:szCs w:val="26"/>
        </w:rPr>
        <w:t>擔任志工、</w:t>
      </w:r>
      <w:r w:rsidR="0085277C" w:rsidRPr="00234BBF">
        <w:rPr>
          <w:rFonts w:ascii="標楷體" w:eastAsia="標楷體" w:hAnsi="標楷體" w:hint="eastAsia"/>
          <w:sz w:val="26"/>
          <w:szCs w:val="26"/>
        </w:rPr>
        <w:t>參與本校或相關單位</w:t>
      </w:r>
    </w:p>
    <w:p w:rsidR="0085277C" w:rsidRPr="00234BBF" w:rsidRDefault="008A0CD2" w:rsidP="00234BBF">
      <w:pPr>
        <w:spacing w:line="40" w:lineRule="atLeast"/>
        <w:ind w:leftChars="300" w:left="980" w:hangingChars="10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85277C" w:rsidRPr="00234BBF">
        <w:rPr>
          <w:rFonts w:ascii="標楷體" w:eastAsia="標楷體" w:hAnsi="標楷體" w:hint="eastAsia"/>
          <w:sz w:val="26"/>
          <w:szCs w:val="26"/>
        </w:rPr>
        <w:t>辦理之各項相關研習及活動。</w:t>
      </w:r>
    </w:p>
    <w:p w:rsidR="00500A48" w:rsidRDefault="008C75EA" w:rsidP="00234BBF">
      <w:pPr>
        <w:spacing w:line="40" w:lineRule="atLeast"/>
        <w:ind w:leftChars="300" w:left="980" w:hangingChars="100" w:hanging="260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(四)</w:t>
      </w:r>
      <w:r w:rsidR="008E521F" w:rsidRPr="00234BBF">
        <w:rPr>
          <w:rFonts w:ascii="標楷體" w:eastAsia="標楷體" w:hAnsi="標楷體" w:hint="eastAsia"/>
          <w:sz w:val="26"/>
          <w:szCs w:val="26"/>
        </w:rPr>
        <w:t>每學期每門課於開學前本校會發放課程資料夾(</w:t>
      </w:r>
      <w:r w:rsidR="008E521F" w:rsidRPr="00234BBF">
        <w:rPr>
          <w:rFonts w:ascii="標楷體" w:eastAsia="標楷體" w:hAnsi="標楷體" w:hint="eastAsia"/>
          <w:color w:val="FF0000"/>
          <w:sz w:val="26"/>
          <w:szCs w:val="26"/>
        </w:rPr>
        <w:t>含</w:t>
      </w:r>
      <w:r w:rsidR="007A023D" w:rsidRPr="00234BBF">
        <w:rPr>
          <w:rFonts w:ascii="標楷體" w:eastAsia="標楷體" w:hAnsi="標楷體" w:hint="eastAsia"/>
          <w:color w:val="FF0000"/>
          <w:sz w:val="26"/>
          <w:szCs w:val="26"/>
        </w:rPr>
        <w:t>教</w:t>
      </w:r>
      <w:r w:rsidR="008E521F" w:rsidRPr="00234BBF">
        <w:rPr>
          <w:rFonts w:ascii="標楷體" w:eastAsia="標楷體" w:hAnsi="標楷體" w:hint="eastAsia"/>
          <w:color w:val="FF0000"/>
          <w:sz w:val="26"/>
          <w:szCs w:val="26"/>
        </w:rPr>
        <w:t>師/助教基本資料</w:t>
      </w:r>
    </w:p>
    <w:p w:rsidR="00500A48" w:rsidRDefault="00500A48" w:rsidP="00234BBF">
      <w:pPr>
        <w:spacing w:line="40" w:lineRule="atLeast"/>
        <w:ind w:leftChars="300" w:left="980" w:hangingChars="100" w:hanging="260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   </w:t>
      </w:r>
      <w:r w:rsidR="008E521F" w:rsidRPr="00234BBF">
        <w:rPr>
          <w:rFonts w:ascii="標楷體" w:eastAsia="標楷體" w:hAnsi="標楷體" w:hint="eastAsia"/>
          <w:color w:val="FF0000"/>
          <w:sz w:val="26"/>
          <w:szCs w:val="26"/>
        </w:rPr>
        <w:t>、課程紀錄表、課程照片、簽到簿、學員報名表、成績評量表及問卷</w:t>
      </w:r>
    </w:p>
    <w:p w:rsidR="008E521F" w:rsidRPr="00234BBF" w:rsidRDefault="00500A48" w:rsidP="00234BBF">
      <w:pPr>
        <w:spacing w:line="40" w:lineRule="atLeast"/>
        <w:ind w:leftChars="300" w:left="980" w:hangingChars="10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    </w:t>
      </w:r>
      <w:r w:rsidR="008E521F" w:rsidRPr="00234BBF">
        <w:rPr>
          <w:rFonts w:ascii="標楷體" w:eastAsia="標楷體" w:hAnsi="標楷體" w:hint="eastAsia"/>
          <w:sz w:val="26"/>
          <w:szCs w:val="26"/>
        </w:rPr>
        <w:t>)並請教師據實填寫。</w:t>
      </w:r>
    </w:p>
    <w:p w:rsidR="00500A48" w:rsidRDefault="008C75EA" w:rsidP="00234BBF">
      <w:pPr>
        <w:spacing w:line="40" w:lineRule="atLeast"/>
        <w:ind w:leftChars="300" w:left="980" w:hangingChars="100" w:hanging="260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(五)</w:t>
      </w:r>
      <w:r w:rsidR="008E521F" w:rsidRPr="00234BBF">
        <w:rPr>
          <w:rFonts w:ascii="標楷體" w:eastAsia="標楷體" w:hAnsi="標楷體" w:hint="eastAsia"/>
          <w:sz w:val="26"/>
          <w:szCs w:val="26"/>
        </w:rPr>
        <w:t>務必加入該學期之Line教師群組，並將當日上課課程情形</w:t>
      </w:r>
      <w:r w:rsidR="008E521F" w:rsidRPr="00234BBF">
        <w:rPr>
          <w:rFonts w:ascii="標楷體" w:eastAsia="標楷體" w:hAnsi="標楷體" w:hint="eastAsia"/>
          <w:color w:val="FF0000"/>
          <w:sz w:val="26"/>
          <w:szCs w:val="26"/>
        </w:rPr>
        <w:t>照片及影</w:t>
      </w:r>
    </w:p>
    <w:p w:rsidR="0085277C" w:rsidRPr="00234BBF" w:rsidRDefault="00500A48" w:rsidP="00234BBF">
      <w:pPr>
        <w:spacing w:line="40" w:lineRule="atLeast"/>
        <w:ind w:leftChars="300" w:left="980" w:hangingChars="10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   </w:t>
      </w:r>
      <w:r w:rsidR="008E521F" w:rsidRPr="00234BBF">
        <w:rPr>
          <w:rFonts w:ascii="標楷體" w:eastAsia="標楷體" w:hAnsi="標楷體" w:hint="eastAsia"/>
          <w:color w:val="FF0000"/>
          <w:sz w:val="26"/>
          <w:szCs w:val="26"/>
        </w:rPr>
        <w:t>片</w:t>
      </w:r>
      <w:proofErr w:type="gramStart"/>
      <w:r w:rsidR="008E521F" w:rsidRPr="00234BBF">
        <w:rPr>
          <w:rFonts w:ascii="標楷體" w:eastAsia="標楷體" w:hAnsi="標楷體" w:hint="eastAsia"/>
          <w:color w:val="FF0000"/>
          <w:sz w:val="26"/>
          <w:szCs w:val="26"/>
        </w:rPr>
        <w:t>傳至群組</w:t>
      </w:r>
      <w:proofErr w:type="gramEnd"/>
      <w:r w:rsidR="008E521F" w:rsidRPr="00234BBF">
        <w:rPr>
          <w:rFonts w:ascii="標楷體" w:eastAsia="標楷體" w:hAnsi="標楷體" w:hint="eastAsia"/>
          <w:color w:val="FF0000"/>
          <w:sz w:val="26"/>
          <w:szCs w:val="26"/>
        </w:rPr>
        <w:t>相簿。</w:t>
      </w:r>
    </w:p>
    <w:p w:rsidR="00500A48" w:rsidRDefault="008C75EA" w:rsidP="00234BBF">
      <w:pPr>
        <w:spacing w:line="40" w:lineRule="atLeast"/>
        <w:ind w:leftChars="300" w:left="980" w:hangingChars="10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(六)</w:t>
      </w:r>
      <w:r w:rsidR="00175C9A" w:rsidRPr="00234BBF">
        <w:rPr>
          <w:rFonts w:ascii="標楷體" w:eastAsia="標楷體" w:hAnsi="標楷體" w:hint="eastAsia"/>
          <w:sz w:val="26"/>
          <w:szCs w:val="26"/>
        </w:rPr>
        <w:t>如有需求請務必配合本校申請之特色加值計畫，如編撰教材教案、</w:t>
      </w:r>
    </w:p>
    <w:p w:rsidR="00FE2F16" w:rsidRPr="008A0CD2" w:rsidRDefault="00500A48" w:rsidP="008A0CD2">
      <w:pPr>
        <w:spacing w:line="40" w:lineRule="atLeast"/>
        <w:ind w:leftChars="300" w:left="980" w:hangingChars="10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175C9A" w:rsidRPr="00234BBF">
        <w:rPr>
          <w:rFonts w:ascii="標楷體" w:eastAsia="標楷體" w:hAnsi="標楷體" w:hint="eastAsia"/>
          <w:sz w:val="26"/>
          <w:szCs w:val="26"/>
        </w:rPr>
        <w:t>出版原住民傳統知識刊物等。</w:t>
      </w:r>
    </w:p>
    <w:p w:rsidR="006674A2" w:rsidRPr="00234BBF" w:rsidRDefault="006674A2" w:rsidP="00234BBF">
      <w:pPr>
        <w:spacing w:beforeLines="50" w:before="180" w:line="40" w:lineRule="atLeast"/>
        <w:rPr>
          <w:rFonts w:ascii="標楷體" w:eastAsia="標楷體" w:hAnsi="標楷體"/>
          <w:b/>
          <w:sz w:val="26"/>
          <w:szCs w:val="26"/>
        </w:rPr>
      </w:pPr>
      <w:r w:rsidRPr="00234BBF">
        <w:rPr>
          <w:rFonts w:ascii="標楷體" w:eastAsia="標楷體" w:hAnsi="標楷體" w:hint="eastAsia"/>
          <w:b/>
          <w:sz w:val="26"/>
          <w:szCs w:val="26"/>
        </w:rPr>
        <w:t>陸、授課時間與地點</w:t>
      </w:r>
    </w:p>
    <w:p w:rsidR="00C379F5" w:rsidRPr="00234BBF" w:rsidRDefault="006674A2" w:rsidP="00234BBF">
      <w:pPr>
        <w:spacing w:line="40" w:lineRule="atLeast"/>
        <w:ind w:leftChars="200" w:left="480"/>
        <w:rPr>
          <w:rFonts w:ascii="標楷體" w:eastAsia="標楷體" w:hAnsi="標楷體"/>
          <w:sz w:val="26"/>
          <w:szCs w:val="26"/>
        </w:rPr>
      </w:pPr>
      <w:r w:rsidRPr="00234BBF">
        <w:rPr>
          <w:rFonts w:ascii="標楷體" w:eastAsia="標楷體" w:hAnsi="標楷體" w:hint="eastAsia"/>
          <w:sz w:val="26"/>
          <w:szCs w:val="26"/>
        </w:rPr>
        <w:t>一、</w:t>
      </w:r>
      <w:r w:rsidR="00C379F5" w:rsidRPr="00234BBF">
        <w:rPr>
          <w:rFonts w:ascii="標楷體" w:eastAsia="標楷體" w:hAnsi="標楷體" w:hint="eastAsia"/>
          <w:sz w:val="26"/>
          <w:szCs w:val="26"/>
        </w:rPr>
        <w:t>時間</w:t>
      </w:r>
    </w:p>
    <w:p w:rsidR="006674A2" w:rsidRPr="00234BBF" w:rsidRDefault="006674A2" w:rsidP="00A05A69">
      <w:pPr>
        <w:spacing w:line="40" w:lineRule="atLeast"/>
        <w:ind w:leftChars="300" w:left="720"/>
        <w:rPr>
          <w:rFonts w:ascii="標楷體" w:eastAsia="標楷體" w:hAnsi="標楷體"/>
          <w:sz w:val="26"/>
          <w:szCs w:val="26"/>
        </w:rPr>
      </w:pPr>
      <w:r w:rsidRPr="00234BBF">
        <w:rPr>
          <w:rFonts w:ascii="標楷體" w:eastAsia="標楷體" w:hAnsi="標楷體" w:hint="eastAsia"/>
          <w:sz w:val="26"/>
          <w:szCs w:val="26"/>
        </w:rPr>
        <w:t>依教師個人規劃，原則上每週上課一堂，每堂課3</w:t>
      </w:r>
      <w:r w:rsidR="00C56126" w:rsidRPr="00234BBF">
        <w:rPr>
          <w:rFonts w:ascii="標楷體" w:eastAsia="標楷體" w:hAnsi="標楷體" w:hint="eastAsia"/>
          <w:sz w:val="26"/>
          <w:szCs w:val="26"/>
        </w:rPr>
        <w:t>小時，共</w:t>
      </w:r>
      <w:r w:rsidR="00C379F5" w:rsidRPr="00234BBF">
        <w:rPr>
          <w:rFonts w:ascii="標楷體" w:eastAsia="標楷體" w:hAnsi="標楷體" w:hint="eastAsia"/>
          <w:sz w:val="26"/>
          <w:szCs w:val="26"/>
        </w:rPr>
        <w:t>8</w:t>
      </w:r>
      <w:proofErr w:type="gramStart"/>
      <w:r w:rsidR="00C379F5" w:rsidRPr="00234BBF"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 w:rsidR="00500A48">
        <w:rPr>
          <w:rFonts w:ascii="標楷體" w:eastAsia="標楷體" w:hAnsi="標楷體" w:hint="eastAsia"/>
          <w:sz w:val="26"/>
          <w:szCs w:val="26"/>
        </w:rPr>
        <w:t>計24小時</w:t>
      </w:r>
      <w:r w:rsidR="00C56126" w:rsidRPr="00234BBF">
        <w:rPr>
          <w:rFonts w:ascii="標楷體" w:eastAsia="標楷體" w:hAnsi="標楷體" w:hint="eastAsia"/>
          <w:sz w:val="26"/>
          <w:szCs w:val="26"/>
        </w:rPr>
        <w:t>，</w:t>
      </w:r>
      <w:r w:rsidR="002F1A64">
        <w:rPr>
          <w:rFonts w:ascii="標楷體" w:eastAsia="標楷體" w:hAnsi="標楷體" w:hint="eastAsia"/>
          <w:sz w:val="26"/>
          <w:szCs w:val="26"/>
        </w:rPr>
        <w:t>其中</w:t>
      </w:r>
      <w:r w:rsidR="00C56126" w:rsidRPr="00234BBF">
        <w:rPr>
          <w:rFonts w:ascii="標楷體" w:eastAsia="標楷體" w:hAnsi="標楷體" w:hint="eastAsia"/>
          <w:sz w:val="26"/>
          <w:szCs w:val="26"/>
        </w:rPr>
        <w:t>技術講師</w:t>
      </w:r>
      <w:r w:rsidR="00A05A69" w:rsidRPr="006C2E83">
        <w:rPr>
          <w:rFonts w:ascii="標楷體" w:eastAsia="標楷體" w:hAnsi="標楷體" w:hint="eastAsia"/>
          <w:color w:val="FF0000"/>
          <w:sz w:val="26"/>
          <w:szCs w:val="26"/>
        </w:rPr>
        <w:t>、原鄉區課程、傳統舞蹈及現代</w:t>
      </w:r>
      <w:r w:rsidR="00A05A69">
        <w:rPr>
          <w:rFonts w:ascii="標楷體" w:eastAsia="標楷體" w:hAnsi="標楷體" w:hint="eastAsia"/>
          <w:color w:val="FF0000"/>
          <w:sz w:val="26"/>
          <w:szCs w:val="26"/>
        </w:rPr>
        <w:t>有氧</w:t>
      </w:r>
      <w:r w:rsidR="00A05A69" w:rsidRPr="006C2E83">
        <w:rPr>
          <w:rFonts w:ascii="標楷體" w:eastAsia="標楷體" w:hAnsi="標楷體" w:hint="eastAsia"/>
          <w:color w:val="FF0000"/>
          <w:sz w:val="26"/>
          <w:szCs w:val="26"/>
        </w:rPr>
        <w:t>舞蹈</w:t>
      </w:r>
      <w:r w:rsidR="00C56126" w:rsidRPr="00234BBF">
        <w:rPr>
          <w:rFonts w:ascii="標楷體" w:eastAsia="標楷體" w:hAnsi="標楷體" w:hint="eastAsia"/>
          <w:sz w:val="26"/>
          <w:szCs w:val="26"/>
        </w:rPr>
        <w:t>課程，共</w:t>
      </w:r>
      <w:r w:rsidR="00C379F5" w:rsidRPr="00234BBF">
        <w:rPr>
          <w:rFonts w:ascii="標楷體" w:eastAsia="標楷體" w:hAnsi="標楷體" w:hint="eastAsia"/>
          <w:sz w:val="26"/>
          <w:szCs w:val="26"/>
        </w:rPr>
        <w:t>12</w:t>
      </w:r>
      <w:proofErr w:type="gramStart"/>
      <w:r w:rsidR="00C56126" w:rsidRPr="00234BBF"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 w:rsidR="00500A48">
        <w:rPr>
          <w:rFonts w:ascii="標楷體" w:eastAsia="標楷體" w:hAnsi="標楷體" w:hint="eastAsia"/>
          <w:sz w:val="26"/>
          <w:szCs w:val="26"/>
        </w:rPr>
        <w:t>計36小時</w:t>
      </w:r>
      <w:r w:rsidR="00C56126" w:rsidRPr="00234BBF">
        <w:rPr>
          <w:rFonts w:ascii="標楷體" w:eastAsia="標楷體" w:hAnsi="標楷體" w:hint="eastAsia"/>
          <w:sz w:val="26"/>
          <w:szCs w:val="26"/>
        </w:rPr>
        <w:t>，時間上午</w:t>
      </w:r>
      <w:r w:rsidR="00C379F5" w:rsidRPr="00234BBF">
        <w:rPr>
          <w:rFonts w:ascii="標楷體" w:eastAsia="標楷體" w:hAnsi="標楷體" w:hint="eastAsia"/>
          <w:sz w:val="26"/>
          <w:szCs w:val="26"/>
        </w:rPr>
        <w:t>9</w:t>
      </w:r>
      <w:r w:rsidR="00C56126" w:rsidRPr="00234BBF">
        <w:rPr>
          <w:rFonts w:ascii="標楷體" w:eastAsia="標楷體" w:hAnsi="標楷體" w:hint="eastAsia"/>
          <w:sz w:val="26"/>
          <w:szCs w:val="26"/>
        </w:rPr>
        <w:t>時至晚上10點。</w:t>
      </w:r>
    </w:p>
    <w:p w:rsidR="00C379F5" w:rsidRPr="00234BBF" w:rsidRDefault="00C379F5" w:rsidP="00234BBF">
      <w:pPr>
        <w:spacing w:beforeLines="50" w:before="180" w:line="40" w:lineRule="atLeast"/>
        <w:ind w:leftChars="200" w:left="480"/>
        <w:rPr>
          <w:rFonts w:ascii="標楷體" w:eastAsia="標楷體" w:hAnsi="標楷體"/>
          <w:sz w:val="26"/>
          <w:szCs w:val="26"/>
        </w:rPr>
      </w:pPr>
      <w:r w:rsidRPr="00234BBF">
        <w:rPr>
          <w:rFonts w:ascii="標楷體" w:eastAsia="標楷體" w:hAnsi="標楷體" w:hint="eastAsia"/>
          <w:sz w:val="26"/>
          <w:szCs w:val="26"/>
        </w:rPr>
        <w:t>二、地點</w:t>
      </w:r>
    </w:p>
    <w:p w:rsidR="00C379F5" w:rsidRPr="00234BBF" w:rsidRDefault="00C379F5" w:rsidP="00234BBF">
      <w:pPr>
        <w:spacing w:beforeLines="50" w:before="180" w:line="40" w:lineRule="atLeast"/>
        <w:ind w:leftChars="300" w:left="720"/>
        <w:rPr>
          <w:rFonts w:ascii="標楷體" w:eastAsia="標楷體" w:hAnsi="標楷體"/>
          <w:sz w:val="26"/>
          <w:szCs w:val="26"/>
        </w:rPr>
      </w:pPr>
      <w:r w:rsidRPr="00234BBF">
        <w:rPr>
          <w:rFonts w:ascii="標楷體" w:eastAsia="標楷體" w:hAnsi="標楷體" w:hint="eastAsia"/>
          <w:sz w:val="26"/>
          <w:szCs w:val="26"/>
        </w:rPr>
        <w:t>由教師找尋適合之教室</w:t>
      </w:r>
      <w:r w:rsidR="00273239" w:rsidRPr="00234BBF">
        <w:rPr>
          <w:rFonts w:ascii="標楷體" w:eastAsia="標楷體" w:hAnsi="標楷體" w:hint="eastAsia"/>
          <w:sz w:val="26"/>
          <w:szCs w:val="26"/>
        </w:rPr>
        <w:t>，</w:t>
      </w:r>
      <w:r w:rsidR="00273239" w:rsidRPr="00234BBF">
        <w:rPr>
          <w:rFonts w:ascii="標楷體" w:eastAsia="標楷體" w:hAnsi="標楷體" w:hint="eastAsia"/>
          <w:b/>
          <w:sz w:val="26"/>
          <w:szCs w:val="26"/>
        </w:rPr>
        <w:t>其需符合消防安全規定</w:t>
      </w:r>
      <w:r w:rsidRPr="00234BBF">
        <w:rPr>
          <w:rFonts w:ascii="標楷體" w:eastAsia="標楷體" w:hAnsi="標楷體" w:hint="eastAsia"/>
          <w:sz w:val="26"/>
          <w:szCs w:val="26"/>
        </w:rPr>
        <w:t>，</w:t>
      </w:r>
      <w:r w:rsidR="00C56126" w:rsidRPr="00234BBF">
        <w:rPr>
          <w:rFonts w:ascii="標楷體" w:eastAsia="標楷體" w:hAnsi="標楷體" w:hint="eastAsia"/>
          <w:sz w:val="26"/>
          <w:szCs w:val="26"/>
        </w:rPr>
        <w:t xml:space="preserve"> </w:t>
      </w:r>
      <w:r w:rsidR="00273239" w:rsidRPr="00234BBF">
        <w:rPr>
          <w:rFonts w:ascii="標楷體" w:eastAsia="標楷體" w:hAnsi="標楷體" w:hint="eastAsia"/>
          <w:sz w:val="26"/>
          <w:szCs w:val="26"/>
        </w:rPr>
        <w:t>(</w:t>
      </w:r>
      <w:r w:rsidR="007524CD" w:rsidRPr="00234BBF">
        <w:rPr>
          <w:rFonts w:ascii="標楷體" w:eastAsia="標楷體" w:hAnsi="標楷體" w:hint="eastAsia"/>
          <w:sz w:val="26"/>
          <w:szCs w:val="26"/>
        </w:rPr>
        <w:t>不包括公部門提供之場</w:t>
      </w:r>
      <w:proofErr w:type="gramStart"/>
      <w:r w:rsidR="007524CD" w:rsidRPr="00234BBF">
        <w:rPr>
          <w:rFonts w:ascii="標楷體" w:eastAsia="標楷體" w:hAnsi="標楷體" w:hint="eastAsia"/>
          <w:sz w:val="26"/>
          <w:szCs w:val="26"/>
        </w:rPr>
        <w:t>域如文健站</w:t>
      </w:r>
      <w:proofErr w:type="gramEnd"/>
      <w:r w:rsidR="007524CD" w:rsidRPr="00234BBF">
        <w:rPr>
          <w:rFonts w:ascii="標楷體" w:eastAsia="標楷體" w:hAnsi="標楷體" w:hint="eastAsia"/>
          <w:sz w:val="26"/>
          <w:szCs w:val="26"/>
        </w:rPr>
        <w:t>及</w:t>
      </w:r>
      <w:r w:rsidR="00273239" w:rsidRPr="00234BBF">
        <w:rPr>
          <w:rFonts w:ascii="標楷體" w:eastAsia="標楷體" w:hAnsi="標楷體" w:hint="eastAsia"/>
          <w:sz w:val="26"/>
          <w:szCs w:val="26"/>
        </w:rPr>
        <w:t>空大等)</w:t>
      </w:r>
      <w:r w:rsidRPr="00234BBF">
        <w:rPr>
          <w:rFonts w:ascii="標楷體" w:eastAsia="標楷體" w:hAnsi="標楷體" w:hint="eastAsia"/>
          <w:sz w:val="26"/>
          <w:szCs w:val="26"/>
        </w:rPr>
        <w:t>。</w:t>
      </w:r>
      <w:proofErr w:type="gramStart"/>
      <w:r w:rsidRPr="00234BBF">
        <w:rPr>
          <w:rFonts w:ascii="標楷體" w:eastAsia="標楷體" w:hAnsi="標楷體" w:hint="eastAsia"/>
          <w:sz w:val="26"/>
          <w:szCs w:val="26"/>
        </w:rPr>
        <w:t>若尋無</w:t>
      </w:r>
      <w:proofErr w:type="gramEnd"/>
      <w:r w:rsidRPr="00234BBF">
        <w:rPr>
          <w:rFonts w:ascii="標楷體" w:eastAsia="標楷體" w:hAnsi="標楷體" w:hint="eastAsia"/>
          <w:sz w:val="26"/>
          <w:szCs w:val="26"/>
        </w:rPr>
        <w:t>可提供授課之場域，則</w:t>
      </w:r>
      <w:r w:rsidR="006D4E6C" w:rsidRPr="00234BBF">
        <w:rPr>
          <w:rFonts w:ascii="標楷體" w:eastAsia="標楷體" w:hAnsi="標楷體" w:hint="eastAsia"/>
          <w:sz w:val="26"/>
          <w:szCs w:val="26"/>
        </w:rPr>
        <w:t>可向</w:t>
      </w:r>
      <w:r w:rsidR="00544C9F" w:rsidRPr="00234BBF">
        <w:rPr>
          <w:rFonts w:ascii="標楷體" w:eastAsia="標楷體" w:hAnsi="標楷體" w:hint="eastAsia"/>
          <w:sz w:val="26"/>
          <w:szCs w:val="26"/>
        </w:rPr>
        <w:t xml:space="preserve">本校申請教室 </w:t>
      </w:r>
      <w:r w:rsidR="008E521F" w:rsidRPr="00234BBF">
        <w:rPr>
          <w:rFonts w:ascii="標楷體" w:eastAsia="標楷體" w:hAnsi="標楷體" w:hint="eastAsia"/>
          <w:color w:val="FF0000"/>
          <w:sz w:val="26"/>
          <w:szCs w:val="26"/>
        </w:rPr>
        <w:t>(空中大學-教學大樓供選擇)</w:t>
      </w:r>
      <w:r w:rsidR="006D4E6C" w:rsidRPr="00234BBF">
        <w:rPr>
          <w:rFonts w:ascii="標楷體" w:eastAsia="標楷體" w:hAnsi="標楷體" w:hint="eastAsia"/>
          <w:sz w:val="26"/>
          <w:szCs w:val="26"/>
        </w:rPr>
        <w:t>。</w:t>
      </w:r>
    </w:p>
    <w:p w:rsidR="0081796E" w:rsidRPr="00234BBF" w:rsidRDefault="00E95784" w:rsidP="00234BBF">
      <w:pPr>
        <w:spacing w:beforeLines="50" w:before="180" w:line="40" w:lineRule="atLeast"/>
        <w:rPr>
          <w:rFonts w:ascii="標楷體" w:eastAsia="標楷體" w:hAnsi="標楷體"/>
          <w:b/>
          <w:sz w:val="26"/>
          <w:szCs w:val="26"/>
        </w:rPr>
      </w:pPr>
      <w:proofErr w:type="gramStart"/>
      <w:r w:rsidRPr="00234BBF">
        <w:rPr>
          <w:rFonts w:ascii="標楷體" w:eastAsia="標楷體" w:hAnsi="標楷體" w:hint="eastAsia"/>
          <w:b/>
          <w:sz w:val="26"/>
          <w:szCs w:val="26"/>
        </w:rPr>
        <w:t>柒</w:t>
      </w:r>
      <w:proofErr w:type="gramEnd"/>
      <w:r w:rsidRPr="00234BBF">
        <w:rPr>
          <w:rFonts w:ascii="標楷體" w:eastAsia="標楷體" w:hAnsi="標楷體" w:hint="eastAsia"/>
          <w:b/>
          <w:sz w:val="26"/>
          <w:szCs w:val="26"/>
        </w:rPr>
        <w:t>、四大學程分類</w:t>
      </w:r>
    </w:p>
    <w:p w:rsidR="00E95784" w:rsidRPr="00234BBF" w:rsidRDefault="0015795F" w:rsidP="002A10B3">
      <w:pPr>
        <w:spacing w:line="40" w:lineRule="atLeast"/>
        <w:ind w:leftChars="300" w:left="720"/>
        <w:rPr>
          <w:rFonts w:ascii="標楷體" w:eastAsia="標楷體" w:hAnsi="標楷體"/>
          <w:sz w:val="26"/>
          <w:szCs w:val="26"/>
        </w:rPr>
      </w:pPr>
      <w:r w:rsidRPr="0015795F">
        <w:rPr>
          <w:rFonts w:ascii="標楷體" w:eastAsia="標楷體" w:hAnsi="標楷體" w:hint="eastAsia"/>
          <w:color w:val="FF0000"/>
          <w:sz w:val="26"/>
          <w:szCs w:val="26"/>
        </w:rPr>
        <w:t>本校</w:t>
      </w:r>
      <w:r w:rsidR="00E95784" w:rsidRPr="0015795F">
        <w:rPr>
          <w:rFonts w:ascii="標楷體" w:eastAsia="標楷體" w:hAnsi="標楷體" w:hint="eastAsia"/>
          <w:color w:val="FF0000"/>
          <w:sz w:val="26"/>
          <w:szCs w:val="26"/>
        </w:rPr>
        <w:t>課程</w:t>
      </w:r>
      <w:r w:rsidR="00E95784" w:rsidRPr="00234BBF">
        <w:rPr>
          <w:rFonts w:ascii="標楷體" w:eastAsia="標楷體" w:hAnsi="標楷體" w:hint="eastAsia"/>
          <w:sz w:val="26"/>
          <w:szCs w:val="26"/>
        </w:rPr>
        <w:t>分為四大學程，分別為「原住民文化學程」、「產業開發學程」、「生活知能學程」及「生態與部落營造學程」，並請教師於投課時依照學程分類勾選所投課程之學程。</w:t>
      </w:r>
    </w:p>
    <w:p w:rsidR="0040120A" w:rsidRPr="00234BBF" w:rsidRDefault="00E95784" w:rsidP="00234BBF">
      <w:pPr>
        <w:spacing w:beforeLines="50" w:before="180" w:line="40" w:lineRule="atLeast"/>
        <w:ind w:leftChars="200" w:left="948" w:hangingChars="180" w:hanging="468"/>
        <w:rPr>
          <w:rFonts w:ascii="標楷體" w:eastAsia="標楷體" w:hAnsi="標楷體"/>
          <w:sz w:val="26"/>
          <w:szCs w:val="26"/>
        </w:rPr>
      </w:pPr>
      <w:r w:rsidRPr="00234BBF">
        <w:rPr>
          <w:rFonts w:ascii="標楷體" w:eastAsia="標楷體" w:hAnsi="標楷體" w:hint="eastAsia"/>
          <w:sz w:val="26"/>
          <w:szCs w:val="26"/>
        </w:rPr>
        <w:t>一、原住民文化學程</w:t>
      </w:r>
      <w:r w:rsidR="002E0F64" w:rsidRPr="00234BBF">
        <w:rPr>
          <w:rFonts w:ascii="標楷體" w:eastAsia="標楷體" w:hAnsi="標楷體" w:hint="eastAsia"/>
          <w:sz w:val="26"/>
          <w:szCs w:val="26"/>
        </w:rPr>
        <w:t>：</w:t>
      </w:r>
    </w:p>
    <w:p w:rsidR="00AA547F" w:rsidRDefault="0040120A" w:rsidP="00AA547F">
      <w:pPr>
        <w:spacing w:line="0" w:lineRule="atLeast"/>
        <w:ind w:firstLineChars="300" w:firstLine="780"/>
        <w:rPr>
          <w:rFonts w:ascii="標楷體" w:eastAsia="標楷體" w:hAnsi="標楷體"/>
          <w:sz w:val="26"/>
          <w:szCs w:val="26"/>
        </w:rPr>
      </w:pPr>
      <w:r w:rsidRPr="00234BBF">
        <w:rPr>
          <w:rFonts w:ascii="標楷體" w:eastAsia="標楷體" w:hAnsi="標楷體" w:hint="eastAsia"/>
          <w:sz w:val="26"/>
          <w:szCs w:val="26"/>
        </w:rPr>
        <w:t>傳承保存原住民族文化為課程規劃的目標，著重於原住民傳統知識體系的</w:t>
      </w:r>
    </w:p>
    <w:p w:rsidR="00E95784" w:rsidRPr="00234BBF" w:rsidRDefault="0040120A" w:rsidP="00AA547F">
      <w:pPr>
        <w:spacing w:line="0" w:lineRule="atLeast"/>
        <w:ind w:firstLineChars="300" w:firstLine="780"/>
        <w:rPr>
          <w:rFonts w:ascii="標楷體" w:eastAsia="標楷體" w:hAnsi="標楷體"/>
          <w:sz w:val="26"/>
          <w:szCs w:val="26"/>
        </w:rPr>
      </w:pPr>
      <w:r w:rsidRPr="00234BBF">
        <w:rPr>
          <w:rFonts w:ascii="標楷體" w:eastAsia="標楷體" w:hAnsi="標楷體" w:hint="eastAsia"/>
          <w:sz w:val="26"/>
          <w:szCs w:val="26"/>
        </w:rPr>
        <w:lastRenderedPageBreak/>
        <w:t>建立，同時也期許學員能成為原住民藝術與傳統技藝傳承與發揚的種籽。</w:t>
      </w:r>
    </w:p>
    <w:p w:rsidR="0040120A" w:rsidRPr="00234BBF" w:rsidRDefault="002E0F64" w:rsidP="00AA547F">
      <w:pPr>
        <w:tabs>
          <w:tab w:val="left" w:pos="709"/>
        </w:tabs>
        <w:spacing w:beforeLines="50" w:before="180" w:line="40" w:lineRule="atLeast"/>
        <w:ind w:leftChars="200" w:left="948" w:hangingChars="180" w:hanging="468"/>
        <w:rPr>
          <w:rFonts w:ascii="標楷體" w:eastAsia="標楷體" w:hAnsi="標楷體"/>
          <w:sz w:val="26"/>
          <w:szCs w:val="26"/>
        </w:rPr>
      </w:pPr>
      <w:r w:rsidRPr="00234BBF">
        <w:rPr>
          <w:rFonts w:ascii="標楷體" w:eastAsia="標楷體" w:hAnsi="標楷體" w:hint="eastAsia"/>
          <w:sz w:val="26"/>
          <w:szCs w:val="26"/>
        </w:rPr>
        <w:t>二、產業開發學程：</w:t>
      </w:r>
    </w:p>
    <w:p w:rsidR="00AA547F" w:rsidRDefault="00AA547F" w:rsidP="00AA547F">
      <w:pPr>
        <w:spacing w:line="0" w:lineRule="atLeast"/>
        <w:ind w:leftChars="300" w:left="7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40120A" w:rsidRPr="00234BBF">
        <w:rPr>
          <w:rFonts w:ascii="標楷體" w:eastAsia="標楷體" w:hAnsi="標楷體"/>
          <w:sz w:val="26"/>
          <w:szCs w:val="26"/>
        </w:rPr>
        <w:t>原住民傳統技藝</w:t>
      </w:r>
      <w:r w:rsidR="0040120A" w:rsidRPr="00234BBF">
        <w:rPr>
          <w:rFonts w:ascii="標楷體" w:eastAsia="標楷體" w:hAnsi="標楷體" w:hint="eastAsia"/>
          <w:sz w:val="26"/>
          <w:szCs w:val="26"/>
        </w:rPr>
        <w:t>由於深厚的文化內涵而蘊含高度的產業價值。</w:t>
      </w:r>
      <w:r w:rsidR="004D4046" w:rsidRPr="00234BBF">
        <w:rPr>
          <w:rFonts w:ascii="標楷體" w:eastAsia="標楷體" w:hAnsi="標楷體"/>
          <w:sz w:val="26"/>
          <w:szCs w:val="26"/>
        </w:rPr>
        <w:t>創意</w:t>
      </w:r>
      <w:r w:rsidR="004D4046" w:rsidRPr="00234BBF">
        <w:rPr>
          <w:rFonts w:ascii="標楷體" w:eastAsia="標楷體" w:hAnsi="標楷體" w:hint="eastAsia"/>
          <w:sz w:val="26"/>
          <w:szCs w:val="26"/>
        </w:rPr>
        <w:t>與兼具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2E0F64" w:rsidRPr="00234BBF" w:rsidRDefault="00AA547F" w:rsidP="00AA547F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4D4046" w:rsidRPr="00234BBF">
        <w:rPr>
          <w:rFonts w:ascii="標楷體" w:eastAsia="標楷體" w:hAnsi="標楷體" w:hint="eastAsia"/>
          <w:sz w:val="26"/>
          <w:szCs w:val="26"/>
        </w:rPr>
        <w:t>文化意涵的原住民產業</w:t>
      </w:r>
      <w:r w:rsidR="004D4046" w:rsidRPr="00234BBF">
        <w:rPr>
          <w:rFonts w:ascii="標楷體" w:eastAsia="標楷體" w:hAnsi="標楷體"/>
          <w:sz w:val="26"/>
          <w:szCs w:val="26"/>
        </w:rPr>
        <w:t>，</w:t>
      </w:r>
      <w:r w:rsidR="004D4046" w:rsidRPr="00234BBF">
        <w:rPr>
          <w:rFonts w:ascii="標楷體" w:eastAsia="標楷體" w:hAnsi="標楷體" w:hint="eastAsia"/>
          <w:sz w:val="26"/>
          <w:szCs w:val="26"/>
        </w:rPr>
        <w:t>以</w:t>
      </w:r>
      <w:r w:rsidR="004D4046" w:rsidRPr="00234BBF">
        <w:rPr>
          <w:rFonts w:ascii="標楷體" w:eastAsia="標楷體" w:hAnsi="標楷體"/>
          <w:sz w:val="26"/>
          <w:szCs w:val="26"/>
        </w:rPr>
        <w:t>充分發揮</w:t>
      </w:r>
      <w:r w:rsidR="004D4046" w:rsidRPr="00234BBF">
        <w:rPr>
          <w:rFonts w:ascii="標楷體" w:eastAsia="標楷體" w:hAnsi="標楷體" w:hint="eastAsia"/>
          <w:sz w:val="26"/>
          <w:szCs w:val="26"/>
        </w:rPr>
        <w:t>原住民</w:t>
      </w:r>
      <w:r w:rsidR="004D4046" w:rsidRPr="00234BBF">
        <w:rPr>
          <w:rFonts w:ascii="標楷體" w:eastAsia="標楷體" w:hAnsi="標楷體"/>
          <w:sz w:val="26"/>
          <w:szCs w:val="26"/>
        </w:rPr>
        <w:t>族的特殊性</w:t>
      </w:r>
      <w:r w:rsidR="004D4046" w:rsidRPr="00234BBF">
        <w:rPr>
          <w:rFonts w:ascii="標楷體" w:eastAsia="標楷體" w:hAnsi="標楷體" w:hint="eastAsia"/>
          <w:sz w:val="26"/>
          <w:szCs w:val="26"/>
        </w:rPr>
        <w:t>。</w:t>
      </w:r>
    </w:p>
    <w:p w:rsidR="004D4046" w:rsidRPr="00234BBF" w:rsidRDefault="002E0F64" w:rsidP="00234BBF">
      <w:pPr>
        <w:spacing w:beforeLines="50" w:before="180" w:line="40" w:lineRule="atLeast"/>
        <w:ind w:left="482"/>
        <w:rPr>
          <w:rFonts w:ascii="標楷體" w:eastAsia="標楷體" w:hAnsi="標楷體"/>
          <w:sz w:val="26"/>
          <w:szCs w:val="26"/>
        </w:rPr>
      </w:pPr>
      <w:r w:rsidRPr="00234BBF">
        <w:rPr>
          <w:rFonts w:ascii="標楷體" w:eastAsia="標楷體" w:hAnsi="標楷體" w:hint="eastAsia"/>
          <w:sz w:val="26"/>
          <w:szCs w:val="26"/>
        </w:rPr>
        <w:t>三、生活知能學程：</w:t>
      </w:r>
    </w:p>
    <w:p w:rsidR="00AA547F" w:rsidRDefault="00AA547F" w:rsidP="00AA547F">
      <w:pPr>
        <w:tabs>
          <w:tab w:val="left" w:pos="851"/>
        </w:tabs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4D4046" w:rsidRPr="00234BBF">
        <w:rPr>
          <w:rFonts w:ascii="標楷體" w:eastAsia="標楷體" w:hAnsi="標楷體" w:hint="eastAsia"/>
          <w:sz w:val="26"/>
          <w:szCs w:val="26"/>
        </w:rPr>
        <w:t>部落大學亟需</w:t>
      </w:r>
      <w:r w:rsidR="004D4046" w:rsidRPr="00234BBF">
        <w:rPr>
          <w:rFonts w:ascii="標楷體" w:eastAsia="標楷體" w:hAnsi="標楷體"/>
          <w:sz w:val="26"/>
          <w:szCs w:val="26"/>
        </w:rPr>
        <w:t>規</w:t>
      </w:r>
      <w:r w:rsidR="004D4046" w:rsidRPr="00234BBF">
        <w:rPr>
          <w:rFonts w:ascii="標楷體" w:eastAsia="標楷體" w:hAnsi="標楷體" w:hint="eastAsia"/>
          <w:sz w:val="26"/>
          <w:szCs w:val="26"/>
        </w:rPr>
        <w:t>劃</w:t>
      </w:r>
      <w:r w:rsidR="004D4046" w:rsidRPr="00234BBF">
        <w:rPr>
          <w:rFonts w:ascii="標楷體" w:eastAsia="標楷體" w:hAnsi="標楷體"/>
          <w:sz w:val="26"/>
          <w:szCs w:val="26"/>
        </w:rPr>
        <w:t>現代生活的入門課程，如親職教育、</w:t>
      </w:r>
      <w:r w:rsidR="004D4046" w:rsidRPr="00234BBF">
        <w:rPr>
          <w:rFonts w:ascii="標楷體" w:eastAsia="標楷體" w:hAnsi="標楷體" w:hint="eastAsia"/>
          <w:sz w:val="26"/>
          <w:szCs w:val="26"/>
        </w:rPr>
        <w:t>資訊教育、性別教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AA547F" w:rsidRDefault="00AA547F" w:rsidP="00AA547F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4D4046" w:rsidRPr="00234BBF">
        <w:rPr>
          <w:rFonts w:ascii="標楷體" w:eastAsia="標楷體" w:hAnsi="標楷體" w:hint="eastAsia"/>
          <w:sz w:val="26"/>
          <w:szCs w:val="26"/>
        </w:rPr>
        <w:t>育</w:t>
      </w:r>
      <w:r w:rsidR="004D4046" w:rsidRPr="00234BBF">
        <w:rPr>
          <w:rFonts w:ascii="標楷體" w:eastAsia="標楷體" w:hAnsi="標楷體"/>
          <w:sz w:val="26"/>
          <w:szCs w:val="26"/>
        </w:rPr>
        <w:t>、</w:t>
      </w:r>
      <w:r w:rsidR="004D4046" w:rsidRPr="00234BBF">
        <w:rPr>
          <w:rFonts w:ascii="標楷體" w:eastAsia="標楷體" w:hAnsi="標楷體" w:hint="eastAsia"/>
          <w:sz w:val="26"/>
          <w:szCs w:val="26"/>
        </w:rPr>
        <w:t>法律與人權、</w:t>
      </w:r>
      <w:r w:rsidR="004D4046" w:rsidRPr="00234BBF">
        <w:rPr>
          <w:rFonts w:ascii="標楷體" w:eastAsia="標楷體" w:hAnsi="標楷體"/>
          <w:sz w:val="26"/>
          <w:szCs w:val="26"/>
        </w:rPr>
        <w:t>健康管理、</w:t>
      </w:r>
      <w:r w:rsidR="004D4046" w:rsidRPr="00234BBF">
        <w:rPr>
          <w:rFonts w:ascii="標楷體" w:eastAsia="標楷體" w:hAnsi="標楷體" w:hint="eastAsia"/>
          <w:sz w:val="26"/>
          <w:szCs w:val="26"/>
        </w:rPr>
        <w:t>外語</w:t>
      </w:r>
      <w:r w:rsidR="00C640C4" w:rsidRPr="00234BBF">
        <w:rPr>
          <w:rFonts w:ascii="標楷體" w:eastAsia="標楷體" w:hAnsi="標楷體" w:hint="eastAsia"/>
          <w:sz w:val="26"/>
          <w:szCs w:val="26"/>
        </w:rPr>
        <w:t>、廣播</w:t>
      </w:r>
      <w:r w:rsidR="004D4046" w:rsidRPr="00234BBF">
        <w:rPr>
          <w:rFonts w:ascii="標楷體" w:eastAsia="標楷體" w:hAnsi="標楷體"/>
          <w:sz w:val="26"/>
          <w:szCs w:val="26"/>
        </w:rPr>
        <w:t>等等，</w:t>
      </w:r>
      <w:r w:rsidR="004D4046" w:rsidRPr="00234BBF">
        <w:rPr>
          <w:rFonts w:ascii="標楷體" w:eastAsia="標楷體" w:hAnsi="標楷體" w:hint="eastAsia"/>
          <w:sz w:val="26"/>
          <w:szCs w:val="26"/>
        </w:rPr>
        <w:t>以</w:t>
      </w:r>
      <w:r w:rsidR="004D4046" w:rsidRPr="00234BBF">
        <w:rPr>
          <w:rFonts w:ascii="標楷體" w:eastAsia="標楷體" w:hAnsi="標楷體"/>
          <w:sz w:val="26"/>
          <w:szCs w:val="26"/>
        </w:rPr>
        <w:t>提升原住民現代生活的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2E0F64" w:rsidRPr="00234BBF" w:rsidRDefault="00AA547F" w:rsidP="00AA547F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4D4046" w:rsidRPr="00234BBF">
        <w:rPr>
          <w:rFonts w:ascii="標楷體" w:eastAsia="標楷體" w:hAnsi="標楷體"/>
          <w:sz w:val="26"/>
          <w:szCs w:val="26"/>
        </w:rPr>
        <w:t>適應</w:t>
      </w:r>
      <w:r w:rsidR="004D4046" w:rsidRPr="00234BBF">
        <w:rPr>
          <w:rFonts w:ascii="標楷體" w:eastAsia="標楷體" w:hAnsi="標楷體" w:hint="eastAsia"/>
          <w:sz w:val="26"/>
          <w:szCs w:val="26"/>
        </w:rPr>
        <w:t>與競爭</w:t>
      </w:r>
      <w:r w:rsidR="004D4046" w:rsidRPr="00234BBF">
        <w:rPr>
          <w:rFonts w:ascii="標楷體" w:eastAsia="標楷體" w:hAnsi="標楷體"/>
          <w:sz w:val="26"/>
          <w:szCs w:val="26"/>
        </w:rPr>
        <w:t>能力。</w:t>
      </w:r>
    </w:p>
    <w:p w:rsidR="004D4046" w:rsidRPr="00234BBF" w:rsidRDefault="002E0F64" w:rsidP="00234BBF">
      <w:pPr>
        <w:spacing w:beforeLines="50" w:before="180" w:line="40" w:lineRule="atLeast"/>
        <w:ind w:leftChars="200" w:left="948" w:hangingChars="180" w:hanging="468"/>
        <w:rPr>
          <w:rFonts w:ascii="標楷體" w:eastAsia="標楷體" w:hAnsi="標楷體"/>
          <w:sz w:val="26"/>
          <w:szCs w:val="26"/>
        </w:rPr>
      </w:pPr>
      <w:r w:rsidRPr="00234BBF">
        <w:rPr>
          <w:rFonts w:ascii="標楷體" w:eastAsia="標楷體" w:hAnsi="標楷體" w:hint="eastAsia"/>
          <w:sz w:val="26"/>
          <w:szCs w:val="26"/>
        </w:rPr>
        <w:t>四、生態與部落營造學程：</w:t>
      </w:r>
    </w:p>
    <w:p w:rsidR="002E0F64" w:rsidRPr="00234BBF" w:rsidRDefault="004D4046" w:rsidP="00234BBF">
      <w:pPr>
        <w:spacing w:beforeLines="50" w:before="180" w:line="40" w:lineRule="atLeast"/>
        <w:ind w:leftChars="300" w:left="720"/>
        <w:rPr>
          <w:rFonts w:ascii="標楷體" w:eastAsia="標楷體" w:hAnsi="標楷體"/>
          <w:sz w:val="26"/>
          <w:szCs w:val="26"/>
        </w:rPr>
      </w:pPr>
      <w:r w:rsidRPr="00234BBF">
        <w:rPr>
          <w:rFonts w:ascii="標楷體" w:eastAsia="標楷體" w:hAnsi="標楷體" w:hint="eastAsia"/>
          <w:sz w:val="26"/>
          <w:szCs w:val="26"/>
        </w:rPr>
        <w:t>學程著重於傳承原鄉的生態觀及生命價值，學習過去原住民如何</w:t>
      </w:r>
      <w:r w:rsidRPr="00234BBF">
        <w:rPr>
          <w:rFonts w:ascii="標楷體" w:eastAsia="標楷體" w:hAnsi="標楷體"/>
          <w:sz w:val="26"/>
          <w:szCs w:val="26"/>
        </w:rPr>
        <w:t>以虔敬與戒慎的</w:t>
      </w:r>
      <w:r w:rsidRPr="00234BBF">
        <w:rPr>
          <w:rFonts w:ascii="標楷體" w:eastAsia="標楷體" w:hAnsi="標楷體" w:hint="eastAsia"/>
          <w:sz w:val="26"/>
          <w:szCs w:val="26"/>
        </w:rPr>
        <w:t>態度和周遭</w:t>
      </w:r>
      <w:r w:rsidRPr="00234BBF">
        <w:rPr>
          <w:rFonts w:ascii="標楷體" w:eastAsia="標楷體" w:hAnsi="標楷體"/>
          <w:sz w:val="26"/>
          <w:szCs w:val="26"/>
        </w:rPr>
        <w:t>自然</w:t>
      </w:r>
      <w:r w:rsidRPr="00234BBF">
        <w:rPr>
          <w:rFonts w:ascii="標楷體" w:eastAsia="標楷體" w:hAnsi="標楷體" w:hint="eastAsia"/>
          <w:sz w:val="26"/>
          <w:szCs w:val="26"/>
        </w:rPr>
        <w:t>生活環境保持和諧的關係，體會過</w:t>
      </w:r>
      <w:r w:rsidR="00440D4D" w:rsidRPr="00234BBF">
        <w:rPr>
          <w:rFonts w:ascii="標楷體" w:eastAsia="標楷體" w:hAnsi="標楷體" w:hint="eastAsia"/>
          <w:sz w:val="26"/>
          <w:szCs w:val="26"/>
        </w:rPr>
        <w:t>去祖先與自然環境共存的生態觀與生命哲學思維</w:t>
      </w:r>
      <w:r w:rsidRPr="00234BBF">
        <w:rPr>
          <w:rFonts w:ascii="標楷體" w:eastAsia="標楷體" w:hAnsi="標楷體" w:hint="eastAsia"/>
          <w:sz w:val="26"/>
          <w:szCs w:val="26"/>
        </w:rPr>
        <w:t>。</w:t>
      </w:r>
    </w:p>
    <w:p w:rsidR="00795993" w:rsidRPr="00234BBF" w:rsidRDefault="00881EF1" w:rsidP="00234BBF">
      <w:pPr>
        <w:spacing w:beforeLines="100" w:before="360" w:line="40" w:lineRule="atLeast"/>
        <w:rPr>
          <w:rFonts w:ascii="標楷體" w:eastAsia="標楷體" w:hAnsi="標楷體"/>
          <w:b/>
          <w:sz w:val="26"/>
          <w:szCs w:val="26"/>
        </w:rPr>
      </w:pPr>
      <w:r w:rsidRPr="00234BBF">
        <w:rPr>
          <w:rFonts w:ascii="標楷體" w:eastAsia="標楷體" w:hAnsi="標楷體" w:hint="eastAsia"/>
          <w:b/>
          <w:sz w:val="26"/>
          <w:szCs w:val="26"/>
        </w:rPr>
        <w:t>捌、</w:t>
      </w:r>
      <w:proofErr w:type="gramStart"/>
      <w:r w:rsidRPr="00234BBF">
        <w:rPr>
          <w:rFonts w:ascii="標楷體" w:eastAsia="標楷體" w:hAnsi="標楷體" w:hint="eastAsia"/>
          <w:b/>
          <w:sz w:val="26"/>
          <w:szCs w:val="26"/>
        </w:rPr>
        <w:t>投課方式</w:t>
      </w:r>
      <w:proofErr w:type="gramEnd"/>
    </w:p>
    <w:p w:rsidR="00881EF1" w:rsidRPr="00234BBF" w:rsidRDefault="00881EF1" w:rsidP="00234BBF">
      <w:pPr>
        <w:spacing w:beforeLines="50" w:before="180" w:line="40" w:lineRule="atLeast"/>
        <w:ind w:leftChars="200" w:left="480"/>
        <w:rPr>
          <w:rFonts w:ascii="標楷體" w:eastAsia="標楷體" w:hAnsi="標楷體"/>
          <w:sz w:val="26"/>
          <w:szCs w:val="26"/>
        </w:rPr>
      </w:pPr>
      <w:r w:rsidRPr="00234BBF">
        <w:rPr>
          <w:rFonts w:ascii="標楷體" w:eastAsia="標楷體" w:hAnsi="標楷體" w:hint="eastAsia"/>
          <w:sz w:val="26"/>
          <w:szCs w:val="26"/>
        </w:rPr>
        <w:t>一、紙本</w:t>
      </w:r>
    </w:p>
    <w:p w:rsidR="008C75EA" w:rsidRDefault="00881EF1" w:rsidP="00864B39">
      <w:pPr>
        <w:spacing w:beforeLines="50" w:before="180" w:line="40" w:lineRule="atLeast"/>
        <w:ind w:leftChars="300" w:left="980" w:hangingChars="100" w:hanging="260"/>
        <w:rPr>
          <w:rFonts w:ascii="標楷體" w:eastAsia="標楷體" w:hAnsi="標楷體"/>
          <w:sz w:val="26"/>
          <w:szCs w:val="26"/>
        </w:rPr>
      </w:pPr>
      <w:r w:rsidRPr="00234BBF">
        <w:rPr>
          <w:rFonts w:ascii="標楷體" w:eastAsia="標楷體" w:hAnsi="標楷體" w:hint="eastAsia"/>
          <w:sz w:val="26"/>
          <w:szCs w:val="26"/>
        </w:rPr>
        <w:t>填寫</w:t>
      </w:r>
      <w:r w:rsidR="00DE3310" w:rsidRPr="00234BBF">
        <w:rPr>
          <w:rFonts w:ascii="標楷體" w:eastAsia="標楷體" w:hAnsi="標楷體" w:hint="eastAsia"/>
          <w:sz w:val="26"/>
          <w:szCs w:val="26"/>
        </w:rPr>
        <w:t>課程規劃表及</w:t>
      </w:r>
      <w:r w:rsidR="00D751E9" w:rsidRPr="00234BBF">
        <w:rPr>
          <w:rFonts w:ascii="標楷體" w:eastAsia="標楷體" w:hAnsi="標楷體" w:hint="eastAsia"/>
          <w:sz w:val="26"/>
          <w:szCs w:val="26"/>
        </w:rPr>
        <w:t>教師</w:t>
      </w:r>
      <w:r w:rsidR="00DE3310" w:rsidRPr="00234BBF">
        <w:rPr>
          <w:rFonts w:ascii="標楷體" w:eastAsia="標楷體" w:hAnsi="標楷體" w:hint="eastAsia"/>
          <w:sz w:val="26"/>
          <w:szCs w:val="26"/>
        </w:rPr>
        <w:t>基本資料表</w:t>
      </w:r>
      <w:r w:rsidR="00A775AC" w:rsidRPr="00234BBF">
        <w:rPr>
          <w:rFonts w:ascii="標楷體" w:eastAsia="標楷體" w:hAnsi="標楷體" w:hint="eastAsia"/>
          <w:sz w:val="26"/>
          <w:szCs w:val="26"/>
        </w:rPr>
        <w:t>，並</w:t>
      </w:r>
      <w:r w:rsidR="00864B39">
        <w:rPr>
          <w:rFonts w:ascii="標楷體" w:eastAsia="標楷體" w:hAnsi="標楷體" w:hint="eastAsia"/>
          <w:sz w:val="26"/>
          <w:szCs w:val="26"/>
        </w:rPr>
        <w:t>請以清晰正楷中文字體填表，</w:t>
      </w:r>
      <w:r w:rsidR="00864B39" w:rsidRPr="00234BBF">
        <w:rPr>
          <w:rFonts w:ascii="標楷體" w:eastAsia="標楷體" w:hAnsi="標楷體" w:hint="eastAsia"/>
          <w:sz w:val="26"/>
          <w:szCs w:val="26"/>
        </w:rPr>
        <w:t>資料寄回至【83001 高雄市鳳山區光復路2段132號2樓，高雄市政府原住民事務委員會部落大學收】，以郵戳為</w:t>
      </w:r>
      <w:proofErr w:type="gramStart"/>
      <w:r w:rsidR="00864B39" w:rsidRPr="00234BBF">
        <w:rPr>
          <w:rFonts w:ascii="標楷體" w:eastAsia="標楷體" w:hAnsi="標楷體" w:hint="eastAsia"/>
          <w:sz w:val="26"/>
          <w:szCs w:val="26"/>
        </w:rPr>
        <w:t>憑</w:t>
      </w:r>
      <w:proofErr w:type="gramEnd"/>
      <w:r w:rsidR="00864B39" w:rsidRPr="00234BBF">
        <w:rPr>
          <w:rFonts w:ascii="標楷體" w:eastAsia="標楷體" w:hAnsi="標楷體" w:hint="eastAsia"/>
          <w:sz w:val="26"/>
          <w:szCs w:val="26"/>
        </w:rPr>
        <w:t>。</w:t>
      </w:r>
    </w:p>
    <w:p w:rsidR="00346414" w:rsidRPr="00234BBF" w:rsidRDefault="00346414" w:rsidP="00234BBF">
      <w:pPr>
        <w:spacing w:beforeLines="50" w:before="180" w:line="40" w:lineRule="atLeast"/>
        <w:ind w:leftChars="200" w:left="480"/>
        <w:rPr>
          <w:rFonts w:ascii="標楷體" w:eastAsia="標楷體" w:hAnsi="標楷體"/>
          <w:sz w:val="26"/>
          <w:szCs w:val="26"/>
        </w:rPr>
      </w:pPr>
      <w:r w:rsidRPr="00234BBF">
        <w:rPr>
          <w:rFonts w:ascii="標楷體" w:eastAsia="標楷體" w:hAnsi="標楷體" w:hint="eastAsia"/>
          <w:sz w:val="26"/>
          <w:szCs w:val="26"/>
        </w:rPr>
        <w:t>二、傳真</w:t>
      </w:r>
    </w:p>
    <w:p w:rsidR="00A775AC" w:rsidRPr="00234BBF" w:rsidRDefault="00A775AC" w:rsidP="00234BBF">
      <w:pPr>
        <w:spacing w:line="40" w:lineRule="atLeast"/>
        <w:ind w:leftChars="300" w:left="980" w:hangingChars="100" w:hanging="260"/>
        <w:rPr>
          <w:rFonts w:ascii="標楷體" w:eastAsia="標楷體" w:hAnsi="標楷體"/>
          <w:sz w:val="26"/>
          <w:szCs w:val="26"/>
        </w:rPr>
      </w:pPr>
      <w:r w:rsidRPr="00234BBF">
        <w:rPr>
          <w:rFonts w:ascii="標楷體" w:eastAsia="標楷體" w:hAnsi="標楷體" w:hint="eastAsia"/>
          <w:sz w:val="26"/>
          <w:szCs w:val="26"/>
        </w:rPr>
        <w:t>課程規劃表與教師基本資料表填寫完畢後，於10</w:t>
      </w:r>
      <w:r w:rsidR="00B7034D">
        <w:rPr>
          <w:rFonts w:ascii="標楷體" w:eastAsia="標楷體" w:hAnsi="標楷體" w:hint="eastAsia"/>
          <w:sz w:val="26"/>
          <w:szCs w:val="26"/>
        </w:rPr>
        <w:t>9</w:t>
      </w:r>
      <w:r w:rsidRPr="00234BBF">
        <w:rPr>
          <w:rFonts w:ascii="標楷體" w:eastAsia="標楷體" w:hAnsi="標楷體" w:hint="eastAsia"/>
          <w:sz w:val="26"/>
          <w:szCs w:val="26"/>
        </w:rPr>
        <w:t>年</w:t>
      </w:r>
      <w:r w:rsidR="002D3675" w:rsidRPr="00234BBF">
        <w:rPr>
          <w:rFonts w:ascii="標楷體" w:eastAsia="標楷體" w:hAnsi="標楷體" w:hint="eastAsia"/>
          <w:sz w:val="26"/>
          <w:szCs w:val="26"/>
        </w:rPr>
        <w:t>3</w:t>
      </w:r>
      <w:r w:rsidRPr="00234BBF">
        <w:rPr>
          <w:rFonts w:ascii="標楷體" w:eastAsia="標楷體" w:hAnsi="標楷體" w:hint="eastAsia"/>
          <w:sz w:val="26"/>
          <w:szCs w:val="26"/>
        </w:rPr>
        <w:t>月</w:t>
      </w:r>
      <w:r w:rsidR="002D3675" w:rsidRPr="00234BBF">
        <w:rPr>
          <w:rFonts w:ascii="標楷體" w:eastAsia="標楷體" w:hAnsi="標楷體" w:hint="eastAsia"/>
          <w:sz w:val="26"/>
          <w:szCs w:val="26"/>
        </w:rPr>
        <w:t>25</w:t>
      </w:r>
      <w:r w:rsidRPr="00234BBF">
        <w:rPr>
          <w:rFonts w:ascii="標楷體" w:eastAsia="標楷體" w:hAnsi="標楷體" w:hint="eastAsia"/>
          <w:sz w:val="26"/>
          <w:szCs w:val="26"/>
        </w:rPr>
        <w:t>日</w:t>
      </w:r>
      <w:r w:rsidR="00D9653D" w:rsidRPr="00234BBF">
        <w:rPr>
          <w:rFonts w:ascii="標楷體" w:eastAsia="標楷體" w:hAnsi="標楷體" w:hint="eastAsia"/>
          <w:sz w:val="26"/>
          <w:szCs w:val="26"/>
        </w:rPr>
        <w:t>下午5:00</w:t>
      </w:r>
      <w:r w:rsidRPr="00234BBF">
        <w:rPr>
          <w:rFonts w:ascii="標楷體" w:eastAsia="標楷體" w:hAnsi="標楷體" w:hint="eastAsia"/>
          <w:sz w:val="26"/>
          <w:szCs w:val="26"/>
        </w:rPr>
        <w:t>前將資料</w:t>
      </w:r>
      <w:r w:rsidR="00D751E9" w:rsidRPr="00234BBF">
        <w:rPr>
          <w:rFonts w:ascii="標楷體" w:eastAsia="標楷體" w:hAnsi="標楷體" w:hint="eastAsia"/>
          <w:sz w:val="26"/>
          <w:szCs w:val="26"/>
        </w:rPr>
        <w:t>傳真至(07)740-6526，</w:t>
      </w:r>
      <w:r w:rsidR="00C640C4" w:rsidRPr="00234BBF">
        <w:rPr>
          <w:rFonts w:ascii="標楷體" w:eastAsia="標楷體" w:hAnsi="標楷體" w:hint="eastAsia"/>
          <w:sz w:val="26"/>
          <w:szCs w:val="26"/>
        </w:rPr>
        <w:t>本校</w:t>
      </w:r>
      <w:r w:rsidR="00D751E9" w:rsidRPr="00234BBF">
        <w:rPr>
          <w:rFonts w:ascii="標楷體" w:eastAsia="標楷體" w:hAnsi="標楷體" w:hint="eastAsia"/>
          <w:sz w:val="26"/>
          <w:szCs w:val="26"/>
        </w:rPr>
        <w:t>於收件後即回電確認。</w:t>
      </w:r>
    </w:p>
    <w:p w:rsidR="00A775AC" w:rsidRPr="00234BBF" w:rsidRDefault="00A775AC" w:rsidP="00234BBF">
      <w:pPr>
        <w:spacing w:beforeLines="50" w:before="180" w:line="40" w:lineRule="atLeast"/>
        <w:ind w:leftChars="200" w:left="480"/>
        <w:rPr>
          <w:rFonts w:ascii="標楷體" w:eastAsia="標楷體" w:hAnsi="標楷體"/>
          <w:sz w:val="26"/>
          <w:szCs w:val="26"/>
        </w:rPr>
      </w:pPr>
      <w:r w:rsidRPr="00234BBF">
        <w:rPr>
          <w:rFonts w:ascii="標楷體" w:eastAsia="標楷體" w:hAnsi="標楷體" w:hint="eastAsia"/>
          <w:sz w:val="26"/>
          <w:szCs w:val="26"/>
        </w:rPr>
        <w:t>三、E-mail</w:t>
      </w:r>
    </w:p>
    <w:p w:rsidR="00D751E9" w:rsidRPr="00234BBF" w:rsidRDefault="00D751E9" w:rsidP="00234BBF">
      <w:pPr>
        <w:spacing w:beforeLines="50" w:before="180" w:line="40" w:lineRule="atLeast"/>
        <w:ind w:leftChars="300" w:left="720"/>
        <w:rPr>
          <w:rFonts w:ascii="標楷體" w:eastAsia="標楷體" w:hAnsi="標楷體"/>
          <w:sz w:val="26"/>
          <w:szCs w:val="26"/>
        </w:rPr>
      </w:pPr>
      <w:r w:rsidRPr="00234BBF">
        <w:rPr>
          <w:rFonts w:ascii="標楷體" w:eastAsia="標楷體" w:hAnsi="標楷體" w:hint="eastAsia"/>
          <w:sz w:val="26"/>
          <w:szCs w:val="26"/>
        </w:rPr>
        <w:t>前至部落大學網站(</w:t>
      </w:r>
      <w:hyperlink r:id="rId10" w:history="1">
        <w:r w:rsidR="00DF3D19">
          <w:rPr>
            <w:rStyle w:val="a3"/>
          </w:rPr>
          <w:t>https://kaohsiung.tbc.apc.gov.tw/</w:t>
        </w:r>
      </w:hyperlink>
      <w:r w:rsidRPr="00234BBF">
        <w:rPr>
          <w:rFonts w:ascii="標楷體" w:eastAsia="標楷體" w:hAnsi="標楷體" w:hint="eastAsia"/>
          <w:sz w:val="26"/>
          <w:szCs w:val="26"/>
        </w:rPr>
        <w:t>)下載專區下載課程規劃表及教師基本資料表電子檔，</w:t>
      </w:r>
      <w:r w:rsidR="00D9653D" w:rsidRPr="00234BBF">
        <w:rPr>
          <w:rFonts w:ascii="標楷體" w:eastAsia="標楷體" w:hAnsi="標楷體" w:hint="eastAsia"/>
          <w:sz w:val="26"/>
          <w:szCs w:val="26"/>
        </w:rPr>
        <w:t>並於10</w:t>
      </w:r>
      <w:r w:rsidR="002D3675" w:rsidRPr="00234BBF">
        <w:rPr>
          <w:rFonts w:ascii="標楷體" w:eastAsia="標楷體" w:hAnsi="標楷體" w:hint="eastAsia"/>
          <w:sz w:val="26"/>
          <w:szCs w:val="26"/>
        </w:rPr>
        <w:t>8</w:t>
      </w:r>
      <w:r w:rsidR="00D9653D" w:rsidRPr="00234BBF">
        <w:rPr>
          <w:rFonts w:ascii="標楷體" w:eastAsia="標楷體" w:hAnsi="標楷體" w:hint="eastAsia"/>
          <w:sz w:val="26"/>
          <w:szCs w:val="26"/>
        </w:rPr>
        <w:t>年</w:t>
      </w:r>
      <w:r w:rsidR="002D3675" w:rsidRPr="00234BBF">
        <w:rPr>
          <w:rFonts w:ascii="標楷體" w:eastAsia="標楷體" w:hAnsi="標楷體" w:hint="eastAsia"/>
          <w:sz w:val="26"/>
          <w:szCs w:val="26"/>
        </w:rPr>
        <w:t>3</w:t>
      </w:r>
      <w:r w:rsidR="00D9653D" w:rsidRPr="00234BBF">
        <w:rPr>
          <w:rFonts w:ascii="標楷體" w:eastAsia="標楷體" w:hAnsi="標楷體" w:hint="eastAsia"/>
          <w:sz w:val="26"/>
          <w:szCs w:val="26"/>
        </w:rPr>
        <w:t>月</w:t>
      </w:r>
      <w:r w:rsidR="002D3675" w:rsidRPr="00234BBF">
        <w:rPr>
          <w:rFonts w:ascii="標楷體" w:eastAsia="標楷體" w:hAnsi="標楷體" w:hint="eastAsia"/>
          <w:sz w:val="26"/>
          <w:szCs w:val="26"/>
        </w:rPr>
        <w:t>25</w:t>
      </w:r>
      <w:r w:rsidR="00D9653D" w:rsidRPr="00234BBF">
        <w:rPr>
          <w:rFonts w:ascii="標楷體" w:eastAsia="標楷體" w:hAnsi="標楷體" w:hint="eastAsia"/>
          <w:sz w:val="26"/>
          <w:szCs w:val="26"/>
        </w:rPr>
        <w:t>日下午5:00</w:t>
      </w:r>
      <w:r w:rsidR="00175C9A" w:rsidRPr="00234BBF">
        <w:rPr>
          <w:rFonts w:ascii="標楷體" w:eastAsia="標楷體" w:hAnsi="標楷體" w:hint="eastAsia"/>
          <w:sz w:val="26"/>
          <w:szCs w:val="26"/>
        </w:rPr>
        <w:t>前</w:t>
      </w:r>
      <w:r w:rsidR="00D9653D" w:rsidRPr="00234BBF">
        <w:rPr>
          <w:rFonts w:ascii="標楷體" w:eastAsia="標楷體" w:hAnsi="標楷體" w:hint="eastAsia"/>
          <w:sz w:val="26"/>
          <w:szCs w:val="26"/>
        </w:rPr>
        <w:t>將電子檔寄至本校信箱(</w:t>
      </w:r>
      <w:hyperlink r:id="rId11" w:history="1">
        <w:r w:rsidR="00D9653D" w:rsidRPr="00234BBF">
          <w:rPr>
            <w:rStyle w:val="a3"/>
            <w:rFonts w:ascii="標楷體" w:eastAsia="標楷體" w:hAnsi="標楷體" w:hint="eastAsia"/>
            <w:sz w:val="26"/>
            <w:szCs w:val="26"/>
          </w:rPr>
          <w:t>kcu2007@gmail.com</w:t>
        </w:r>
      </w:hyperlink>
      <w:r w:rsidR="00D9653D" w:rsidRPr="00234BBF">
        <w:rPr>
          <w:rFonts w:ascii="標楷體" w:eastAsia="標楷體" w:hAnsi="標楷體" w:hint="eastAsia"/>
          <w:sz w:val="26"/>
          <w:szCs w:val="26"/>
        </w:rPr>
        <w:t>)</w:t>
      </w:r>
    </w:p>
    <w:p w:rsidR="00D9653D" w:rsidRPr="00234BBF" w:rsidRDefault="00D9653D" w:rsidP="00234BBF">
      <w:pPr>
        <w:spacing w:beforeLines="100" w:before="360" w:line="40" w:lineRule="atLeast"/>
        <w:rPr>
          <w:rFonts w:ascii="標楷體" w:eastAsia="標楷體" w:hAnsi="標楷體"/>
          <w:b/>
          <w:sz w:val="26"/>
          <w:szCs w:val="26"/>
        </w:rPr>
      </w:pPr>
      <w:r w:rsidRPr="00234BBF">
        <w:rPr>
          <w:rFonts w:ascii="標楷體" w:eastAsia="標楷體" w:hAnsi="標楷體" w:hint="eastAsia"/>
          <w:b/>
          <w:sz w:val="26"/>
          <w:szCs w:val="26"/>
        </w:rPr>
        <w:t>玖、</w:t>
      </w:r>
      <w:r w:rsidR="00BC1910" w:rsidRPr="00234BBF">
        <w:rPr>
          <w:rFonts w:ascii="標楷體" w:eastAsia="標楷體" w:hAnsi="標楷體" w:hint="eastAsia"/>
          <w:b/>
          <w:sz w:val="26"/>
          <w:szCs w:val="26"/>
        </w:rPr>
        <w:t>截止日</w:t>
      </w:r>
      <w:r w:rsidRPr="00234BBF">
        <w:rPr>
          <w:rFonts w:ascii="標楷體" w:eastAsia="標楷體" w:hAnsi="標楷體" w:hint="eastAsia"/>
          <w:b/>
          <w:sz w:val="26"/>
          <w:szCs w:val="26"/>
        </w:rPr>
        <w:t>期</w:t>
      </w:r>
    </w:p>
    <w:p w:rsidR="00D9653D" w:rsidRPr="00234BBF" w:rsidRDefault="00D9653D" w:rsidP="00234BBF">
      <w:pPr>
        <w:spacing w:beforeLines="100" w:before="360" w:line="40" w:lineRule="atLeast"/>
        <w:ind w:leftChars="200" w:left="480"/>
        <w:rPr>
          <w:rFonts w:ascii="標楷體" w:eastAsia="標楷體" w:hAnsi="標楷體"/>
          <w:sz w:val="26"/>
          <w:szCs w:val="26"/>
        </w:rPr>
      </w:pPr>
      <w:r w:rsidRPr="00234BBF">
        <w:rPr>
          <w:rFonts w:ascii="標楷體" w:eastAsia="標楷體" w:hAnsi="標楷體" w:hint="eastAsia"/>
          <w:sz w:val="26"/>
          <w:szCs w:val="26"/>
        </w:rPr>
        <w:t>即日起至</w:t>
      </w:r>
      <w:r w:rsidR="00B7034D">
        <w:rPr>
          <w:rFonts w:ascii="標楷體" w:eastAsia="標楷體" w:hAnsi="標楷體" w:hint="eastAsia"/>
          <w:sz w:val="26"/>
          <w:szCs w:val="26"/>
        </w:rPr>
        <w:t>109</w:t>
      </w:r>
      <w:r w:rsidR="002D3675" w:rsidRPr="00234BBF">
        <w:rPr>
          <w:rFonts w:ascii="標楷體" w:eastAsia="標楷體" w:hAnsi="標楷體" w:hint="eastAsia"/>
          <w:sz w:val="26"/>
          <w:szCs w:val="26"/>
        </w:rPr>
        <w:t>年3月25日</w:t>
      </w:r>
      <w:r w:rsidR="0066334A" w:rsidRPr="00234BBF">
        <w:rPr>
          <w:rFonts w:ascii="標楷體" w:eastAsia="標楷體" w:hAnsi="標楷體" w:hint="eastAsia"/>
          <w:sz w:val="26"/>
          <w:szCs w:val="26"/>
        </w:rPr>
        <w:t>下午5:00為止，郵寄紙本資料者以郵戳為</w:t>
      </w:r>
      <w:proofErr w:type="gramStart"/>
      <w:r w:rsidR="0066334A" w:rsidRPr="00234BBF">
        <w:rPr>
          <w:rFonts w:ascii="標楷體" w:eastAsia="標楷體" w:hAnsi="標楷體" w:hint="eastAsia"/>
          <w:sz w:val="26"/>
          <w:szCs w:val="26"/>
        </w:rPr>
        <w:t>憑</w:t>
      </w:r>
      <w:proofErr w:type="gramEnd"/>
      <w:r w:rsidR="0066334A" w:rsidRPr="00234BBF">
        <w:rPr>
          <w:rFonts w:ascii="標楷體" w:eastAsia="標楷體" w:hAnsi="標楷體" w:hint="eastAsia"/>
          <w:sz w:val="26"/>
          <w:szCs w:val="26"/>
        </w:rPr>
        <w:t>。</w:t>
      </w:r>
    </w:p>
    <w:p w:rsidR="0040120A" w:rsidRPr="00234BBF" w:rsidRDefault="0040120A" w:rsidP="00234BBF">
      <w:pPr>
        <w:spacing w:beforeLines="100" w:before="360" w:line="40" w:lineRule="atLeast"/>
        <w:rPr>
          <w:rFonts w:ascii="標楷體" w:eastAsia="標楷體" w:hAnsi="標楷體"/>
          <w:b/>
          <w:sz w:val="26"/>
          <w:szCs w:val="26"/>
        </w:rPr>
      </w:pPr>
      <w:r w:rsidRPr="00234BBF">
        <w:rPr>
          <w:rFonts w:ascii="標楷體" w:eastAsia="標楷體" w:hAnsi="標楷體" w:hint="eastAsia"/>
          <w:b/>
          <w:sz w:val="26"/>
          <w:szCs w:val="26"/>
        </w:rPr>
        <w:t>拾、課程審查</w:t>
      </w:r>
    </w:p>
    <w:p w:rsidR="004D4FC5" w:rsidRPr="00234BBF" w:rsidRDefault="004D4FC5" w:rsidP="00234BBF">
      <w:pPr>
        <w:spacing w:beforeLines="50" w:before="180" w:line="40" w:lineRule="atLeast"/>
        <w:ind w:leftChars="200" w:left="480"/>
        <w:rPr>
          <w:rFonts w:ascii="標楷體" w:eastAsia="標楷體" w:hAnsi="標楷體"/>
          <w:sz w:val="26"/>
          <w:szCs w:val="26"/>
        </w:rPr>
      </w:pPr>
      <w:r w:rsidRPr="00234BBF">
        <w:rPr>
          <w:rFonts w:ascii="標楷體" w:eastAsia="標楷體" w:hAnsi="標楷體" w:hint="eastAsia"/>
          <w:sz w:val="26"/>
          <w:szCs w:val="26"/>
        </w:rPr>
        <w:t>一、時間</w:t>
      </w:r>
    </w:p>
    <w:p w:rsidR="004D4FC5" w:rsidRPr="00234BBF" w:rsidRDefault="00B7034D" w:rsidP="00234BBF">
      <w:pPr>
        <w:spacing w:beforeLines="50" w:before="180" w:line="40" w:lineRule="atLeast"/>
        <w:ind w:leftChars="300" w:left="7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109</w:t>
      </w:r>
      <w:r w:rsidR="004D4FC5" w:rsidRPr="00234BBF">
        <w:rPr>
          <w:rFonts w:ascii="標楷體" w:eastAsia="標楷體" w:hAnsi="標楷體" w:hint="eastAsia"/>
          <w:sz w:val="26"/>
          <w:szCs w:val="26"/>
        </w:rPr>
        <w:t>學年度課程審查會議訂於</w:t>
      </w:r>
      <w:r>
        <w:rPr>
          <w:rFonts w:ascii="標楷體" w:eastAsia="標楷體" w:hAnsi="標楷體" w:hint="eastAsia"/>
          <w:color w:val="FF0000"/>
          <w:sz w:val="26"/>
          <w:szCs w:val="26"/>
        </w:rPr>
        <w:t>109</w:t>
      </w:r>
      <w:r w:rsidR="004D4FC5" w:rsidRPr="00234BBF">
        <w:rPr>
          <w:rFonts w:ascii="標楷體" w:eastAsia="標楷體" w:hAnsi="標楷體" w:hint="eastAsia"/>
          <w:color w:val="FF0000"/>
          <w:sz w:val="26"/>
          <w:szCs w:val="26"/>
        </w:rPr>
        <w:t>年</w:t>
      </w:r>
      <w:r w:rsidR="002D3675" w:rsidRPr="00234BBF">
        <w:rPr>
          <w:rFonts w:ascii="標楷體" w:eastAsia="標楷體" w:hAnsi="標楷體" w:hint="eastAsia"/>
          <w:color w:val="FF0000"/>
          <w:sz w:val="26"/>
          <w:szCs w:val="26"/>
        </w:rPr>
        <w:t>4</w:t>
      </w:r>
      <w:r w:rsidR="004D4FC5" w:rsidRPr="00234BBF">
        <w:rPr>
          <w:rFonts w:ascii="標楷體" w:eastAsia="標楷體" w:hAnsi="標楷體" w:hint="eastAsia"/>
          <w:color w:val="FF0000"/>
          <w:sz w:val="26"/>
          <w:szCs w:val="26"/>
        </w:rPr>
        <w:t>月</w:t>
      </w:r>
      <w:r>
        <w:rPr>
          <w:rFonts w:ascii="標楷體" w:eastAsia="標楷體" w:hAnsi="標楷體" w:hint="eastAsia"/>
          <w:color w:val="FF0000"/>
          <w:sz w:val="26"/>
          <w:szCs w:val="26"/>
        </w:rPr>
        <w:t>20</w:t>
      </w:r>
      <w:r w:rsidR="004D4FC5" w:rsidRPr="00234BBF">
        <w:rPr>
          <w:rFonts w:ascii="標楷體" w:eastAsia="標楷體" w:hAnsi="標楷體" w:hint="eastAsia"/>
          <w:color w:val="FF0000"/>
          <w:sz w:val="26"/>
          <w:szCs w:val="26"/>
        </w:rPr>
        <w:t>日</w:t>
      </w:r>
      <w:r w:rsidR="004D4FC5" w:rsidRPr="00234BBF">
        <w:rPr>
          <w:rFonts w:ascii="標楷體" w:eastAsia="標楷體" w:hAnsi="標楷體" w:hint="eastAsia"/>
          <w:sz w:val="26"/>
          <w:szCs w:val="26"/>
        </w:rPr>
        <w:t>。(若有更動會另通知)</w:t>
      </w:r>
    </w:p>
    <w:p w:rsidR="004D4FC5" w:rsidRPr="00234BBF" w:rsidRDefault="004D4FC5" w:rsidP="00234BBF">
      <w:pPr>
        <w:spacing w:beforeLines="50" w:before="180" w:line="40" w:lineRule="atLeast"/>
        <w:ind w:leftChars="200" w:left="480"/>
        <w:rPr>
          <w:rFonts w:ascii="標楷體" w:eastAsia="標楷體" w:hAnsi="標楷體"/>
          <w:sz w:val="26"/>
          <w:szCs w:val="26"/>
        </w:rPr>
      </w:pPr>
      <w:r w:rsidRPr="00234BBF">
        <w:rPr>
          <w:rFonts w:ascii="標楷體" w:eastAsia="標楷體" w:hAnsi="標楷體" w:hint="eastAsia"/>
          <w:sz w:val="26"/>
          <w:szCs w:val="26"/>
        </w:rPr>
        <w:lastRenderedPageBreak/>
        <w:t>二、地點</w:t>
      </w:r>
    </w:p>
    <w:p w:rsidR="004D4FC5" w:rsidRPr="00234BBF" w:rsidRDefault="0028141A" w:rsidP="00234BBF">
      <w:pPr>
        <w:spacing w:beforeLines="50" w:before="180" w:line="40" w:lineRule="atLeast"/>
        <w:ind w:leftChars="300" w:left="720"/>
        <w:rPr>
          <w:rFonts w:ascii="標楷體" w:eastAsia="標楷體" w:hAnsi="標楷體"/>
          <w:sz w:val="26"/>
          <w:szCs w:val="26"/>
        </w:rPr>
      </w:pPr>
      <w:r w:rsidRPr="00234BBF">
        <w:rPr>
          <w:rFonts w:ascii="標楷體" w:eastAsia="標楷體" w:hAnsi="標楷體" w:hint="eastAsia"/>
          <w:sz w:val="26"/>
          <w:szCs w:val="26"/>
        </w:rPr>
        <w:t>訂於</w:t>
      </w:r>
      <w:r w:rsidR="004D4FC5" w:rsidRPr="00234BBF">
        <w:rPr>
          <w:rFonts w:ascii="標楷體" w:eastAsia="標楷體" w:hAnsi="標楷體" w:hint="eastAsia"/>
          <w:sz w:val="26"/>
          <w:szCs w:val="26"/>
        </w:rPr>
        <w:t>鳳山行政中心</w:t>
      </w:r>
      <w:r w:rsidRPr="00234BBF">
        <w:rPr>
          <w:rFonts w:ascii="標楷體" w:eastAsia="標楷體" w:hAnsi="標楷體" w:hint="eastAsia"/>
          <w:sz w:val="26"/>
          <w:szCs w:val="26"/>
        </w:rPr>
        <w:t>(光復路2段132號2樓)。(若有更動會另通知)</w:t>
      </w:r>
    </w:p>
    <w:p w:rsidR="0028141A" w:rsidRPr="00234BBF" w:rsidRDefault="003C74FD" w:rsidP="00234BBF">
      <w:pPr>
        <w:spacing w:beforeLines="50" w:before="180" w:line="40" w:lineRule="atLeast"/>
        <w:rPr>
          <w:rFonts w:ascii="標楷體" w:eastAsia="標楷體" w:hAnsi="標楷體"/>
          <w:sz w:val="26"/>
          <w:szCs w:val="26"/>
        </w:rPr>
      </w:pPr>
      <w:r w:rsidRPr="00234BBF">
        <w:rPr>
          <w:rFonts w:ascii="標楷體" w:eastAsia="標楷體" w:hAnsi="標楷體" w:hint="eastAsia"/>
          <w:sz w:val="26"/>
          <w:szCs w:val="26"/>
        </w:rPr>
        <w:t xml:space="preserve">   </w:t>
      </w:r>
      <w:r w:rsidR="00EF5238">
        <w:rPr>
          <w:rFonts w:ascii="標楷體" w:eastAsia="標楷體" w:hAnsi="標楷體" w:hint="eastAsia"/>
          <w:sz w:val="26"/>
          <w:szCs w:val="26"/>
        </w:rPr>
        <w:t xml:space="preserve"> </w:t>
      </w:r>
      <w:r w:rsidR="0028141A" w:rsidRPr="00234BBF">
        <w:rPr>
          <w:rFonts w:ascii="標楷體" w:eastAsia="標楷體" w:hAnsi="標楷體" w:hint="eastAsia"/>
          <w:sz w:val="26"/>
          <w:szCs w:val="26"/>
        </w:rPr>
        <w:t>三、評分方式</w:t>
      </w:r>
    </w:p>
    <w:p w:rsidR="0028141A" w:rsidRPr="00234BBF" w:rsidRDefault="00EF5238" w:rsidP="00EF5238">
      <w:pPr>
        <w:tabs>
          <w:tab w:val="left" w:pos="851"/>
          <w:tab w:val="left" w:pos="1276"/>
        </w:tabs>
        <w:spacing w:beforeLines="50" w:before="180" w:line="4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C20ECE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="00C20ECE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="00C20ECE">
        <w:rPr>
          <w:rFonts w:ascii="標楷體" w:eastAsia="標楷體" w:hAnsi="標楷體" w:hint="eastAsia"/>
          <w:sz w:val="26"/>
          <w:szCs w:val="26"/>
        </w:rPr>
        <w:t>)</w:t>
      </w:r>
      <w:r w:rsidR="0028141A" w:rsidRPr="00234BBF">
        <w:rPr>
          <w:rFonts w:ascii="標楷體" w:eastAsia="標楷體" w:hAnsi="標楷體" w:hint="eastAsia"/>
          <w:sz w:val="26"/>
          <w:szCs w:val="26"/>
        </w:rPr>
        <w:t>新課程</w:t>
      </w:r>
    </w:p>
    <w:p w:rsidR="0028141A" w:rsidRPr="00234BBF" w:rsidRDefault="0028141A" w:rsidP="00234BBF">
      <w:pPr>
        <w:spacing w:beforeLines="50" w:before="180" w:line="40" w:lineRule="atLeast"/>
        <w:ind w:leftChars="400" w:left="960"/>
        <w:rPr>
          <w:rFonts w:ascii="標楷體" w:eastAsia="標楷體" w:hAnsi="標楷體"/>
          <w:sz w:val="26"/>
          <w:szCs w:val="26"/>
        </w:rPr>
      </w:pPr>
      <w:r w:rsidRPr="00234BBF">
        <w:rPr>
          <w:rFonts w:ascii="標楷體" w:eastAsia="標楷體" w:hAnsi="標楷體" w:hint="eastAsia"/>
          <w:sz w:val="26"/>
          <w:szCs w:val="26"/>
        </w:rPr>
        <w:t>教師須親自來面試，書面資料以課程規劃表為主，</w:t>
      </w:r>
      <w:r w:rsidR="008E3D8C" w:rsidRPr="00234BBF">
        <w:rPr>
          <w:rFonts w:ascii="標楷體" w:eastAsia="標楷體" w:hAnsi="標楷體" w:hint="eastAsia"/>
          <w:sz w:val="26"/>
          <w:szCs w:val="26"/>
        </w:rPr>
        <w:t>製作5分鐘</w:t>
      </w:r>
      <w:r w:rsidRPr="00234BBF">
        <w:rPr>
          <w:rFonts w:ascii="標楷體" w:eastAsia="標楷體" w:hAnsi="標楷體" w:hint="eastAsia"/>
          <w:sz w:val="26"/>
          <w:szCs w:val="26"/>
        </w:rPr>
        <w:t>簡報或</w:t>
      </w:r>
      <w:r w:rsidR="00544C9F" w:rsidRPr="00234BBF">
        <w:rPr>
          <w:rFonts w:ascii="標楷體" w:eastAsia="標楷體" w:hAnsi="標楷體" w:hint="eastAsia"/>
          <w:sz w:val="26"/>
          <w:szCs w:val="26"/>
        </w:rPr>
        <w:t>介紹</w:t>
      </w:r>
      <w:r w:rsidRPr="00234BBF">
        <w:rPr>
          <w:rFonts w:ascii="標楷體" w:eastAsia="標楷體" w:hAnsi="標楷體" w:hint="eastAsia"/>
          <w:sz w:val="26"/>
          <w:szCs w:val="26"/>
        </w:rPr>
        <w:t>作品等方式加強說明。</w:t>
      </w:r>
    </w:p>
    <w:p w:rsidR="0028141A" w:rsidRPr="00234BBF" w:rsidRDefault="00EF5238" w:rsidP="00EF5238">
      <w:pPr>
        <w:tabs>
          <w:tab w:val="left" w:pos="709"/>
        </w:tabs>
        <w:spacing w:beforeLines="50" w:before="180" w:line="40" w:lineRule="atLeast"/>
        <w:ind w:leftChars="177" w:left="425" w:firstLineChars="113" w:firstLine="29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C20ECE">
        <w:rPr>
          <w:rFonts w:ascii="標楷體" w:eastAsia="標楷體" w:hAnsi="標楷體" w:hint="eastAsia"/>
          <w:sz w:val="26"/>
          <w:szCs w:val="26"/>
        </w:rPr>
        <w:t>(二)</w:t>
      </w:r>
      <w:r w:rsidR="0028141A" w:rsidRPr="00234BBF">
        <w:rPr>
          <w:rFonts w:ascii="標楷體" w:eastAsia="標楷體" w:hAnsi="標楷體" w:hint="eastAsia"/>
          <w:sz w:val="26"/>
          <w:szCs w:val="26"/>
        </w:rPr>
        <w:t>延續性課程</w:t>
      </w:r>
    </w:p>
    <w:p w:rsidR="0028141A" w:rsidRPr="00234BBF" w:rsidRDefault="0028141A" w:rsidP="00234BBF">
      <w:pPr>
        <w:spacing w:beforeLines="50" w:before="180" w:line="40" w:lineRule="atLeast"/>
        <w:ind w:leftChars="400" w:left="960"/>
        <w:rPr>
          <w:rFonts w:ascii="標楷體" w:eastAsia="標楷體" w:hAnsi="標楷體"/>
          <w:color w:val="FF0000"/>
          <w:sz w:val="26"/>
          <w:szCs w:val="26"/>
        </w:rPr>
      </w:pPr>
      <w:r w:rsidRPr="00234BBF">
        <w:rPr>
          <w:rFonts w:ascii="標楷體" w:eastAsia="標楷體" w:hAnsi="標楷體" w:hint="eastAsia"/>
          <w:color w:val="FF0000"/>
          <w:sz w:val="26"/>
          <w:szCs w:val="26"/>
        </w:rPr>
        <w:t>教師須親自來面試，</w:t>
      </w:r>
      <w:r w:rsidR="008E3D8C" w:rsidRPr="00234BBF">
        <w:rPr>
          <w:rFonts w:ascii="標楷體" w:eastAsia="標楷體" w:hAnsi="標楷體" w:hint="eastAsia"/>
          <w:color w:val="FF0000"/>
          <w:sz w:val="26"/>
          <w:szCs w:val="26"/>
        </w:rPr>
        <w:t>並</w:t>
      </w:r>
      <w:r w:rsidR="00C532CA" w:rsidRPr="00234BBF">
        <w:rPr>
          <w:rFonts w:ascii="標楷體" w:eastAsia="標楷體" w:hAnsi="標楷體" w:hint="eastAsia"/>
          <w:color w:val="FF0000"/>
          <w:sz w:val="26"/>
          <w:szCs w:val="26"/>
        </w:rPr>
        <w:t>陳述</w:t>
      </w:r>
      <w:r w:rsidR="00B63C47" w:rsidRPr="00234BBF">
        <w:rPr>
          <w:rFonts w:ascii="標楷體" w:eastAsia="標楷體" w:hAnsi="標楷體" w:hint="eastAsia"/>
          <w:color w:val="FF0000"/>
          <w:sz w:val="26"/>
          <w:szCs w:val="26"/>
        </w:rPr>
        <w:t>前</w:t>
      </w:r>
      <w:r w:rsidR="00C532CA" w:rsidRPr="00234BBF">
        <w:rPr>
          <w:rFonts w:ascii="標楷體" w:eastAsia="標楷體" w:hAnsi="標楷體" w:hint="eastAsia"/>
          <w:color w:val="FF0000"/>
          <w:sz w:val="26"/>
          <w:szCs w:val="26"/>
        </w:rPr>
        <w:t>學期課程之成果情形</w:t>
      </w:r>
      <w:r w:rsidRPr="00234BBF">
        <w:rPr>
          <w:rFonts w:ascii="標楷體" w:eastAsia="標楷體" w:hAnsi="標楷體" w:hint="eastAsia"/>
          <w:color w:val="FF0000"/>
          <w:sz w:val="26"/>
          <w:szCs w:val="26"/>
        </w:rPr>
        <w:t>，另外會參考之項目為：</w:t>
      </w:r>
    </w:p>
    <w:p w:rsidR="0028141A" w:rsidRPr="00234BBF" w:rsidRDefault="00EF5238" w:rsidP="00234BBF">
      <w:pPr>
        <w:spacing w:beforeLines="50" w:before="180" w:line="40" w:lineRule="atLeast"/>
        <w:ind w:leftChars="500" w:left="1200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>1.</w:t>
      </w:r>
      <w:proofErr w:type="gramStart"/>
      <w:r w:rsidR="0028141A" w:rsidRPr="00234BBF">
        <w:rPr>
          <w:rFonts w:ascii="標楷體" w:eastAsia="標楷體" w:hAnsi="標楷體" w:hint="eastAsia"/>
          <w:color w:val="FF0000"/>
          <w:sz w:val="26"/>
          <w:szCs w:val="26"/>
        </w:rPr>
        <w:t>部大所</w:t>
      </w:r>
      <w:proofErr w:type="gramEnd"/>
      <w:r w:rsidR="0028141A" w:rsidRPr="00234BBF">
        <w:rPr>
          <w:rFonts w:ascii="標楷體" w:eastAsia="標楷體" w:hAnsi="標楷體" w:hint="eastAsia"/>
          <w:color w:val="FF0000"/>
          <w:sz w:val="26"/>
          <w:szCs w:val="26"/>
        </w:rPr>
        <w:t>辦理各項活動之配合度</w:t>
      </w:r>
      <w:r w:rsidR="003C74FD" w:rsidRPr="00234BBF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28141A" w:rsidRPr="00234BBF" w:rsidRDefault="00EF5238" w:rsidP="00234BBF">
      <w:pPr>
        <w:spacing w:beforeLines="50" w:before="180" w:line="40" w:lineRule="atLeast"/>
        <w:ind w:leftChars="500" w:left="1200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>2.</w:t>
      </w:r>
      <w:r w:rsidR="0028141A" w:rsidRPr="00234BBF">
        <w:rPr>
          <w:rFonts w:ascii="標楷體" w:eastAsia="標楷體" w:hAnsi="標楷體" w:hint="eastAsia"/>
          <w:color w:val="FF0000"/>
          <w:sz w:val="26"/>
          <w:szCs w:val="26"/>
        </w:rPr>
        <w:t>學員人數以及原住民學員比例</w:t>
      </w:r>
      <w:r w:rsidR="003C74FD" w:rsidRPr="00234BBF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28141A" w:rsidRPr="00234BBF" w:rsidRDefault="00EF5238" w:rsidP="00234BBF">
      <w:pPr>
        <w:spacing w:beforeLines="50" w:before="180" w:line="40" w:lineRule="atLeast"/>
        <w:ind w:leftChars="500" w:left="1200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>3.</w:t>
      </w:r>
      <w:r w:rsidR="0028141A" w:rsidRPr="00234BBF">
        <w:rPr>
          <w:rFonts w:ascii="標楷體" w:eastAsia="標楷體" w:hAnsi="標楷體" w:hint="eastAsia"/>
          <w:color w:val="FF0000"/>
          <w:sz w:val="26"/>
          <w:szCs w:val="26"/>
        </w:rPr>
        <w:t>每堂課學員出席率</w:t>
      </w:r>
      <w:r w:rsidR="003C74FD" w:rsidRPr="00234BBF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28141A" w:rsidRPr="00234BBF" w:rsidRDefault="00EF5238" w:rsidP="00234BBF">
      <w:pPr>
        <w:spacing w:beforeLines="50" w:before="180" w:line="40" w:lineRule="atLeast"/>
        <w:ind w:leftChars="500" w:left="1200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>4.</w:t>
      </w:r>
      <w:r w:rsidR="0028141A" w:rsidRPr="00234BBF">
        <w:rPr>
          <w:rFonts w:ascii="標楷體" w:eastAsia="標楷體" w:hAnsi="標楷體" w:hint="eastAsia"/>
          <w:color w:val="FF0000"/>
          <w:sz w:val="26"/>
          <w:szCs w:val="26"/>
        </w:rPr>
        <w:t>前學期課程資料夾填寫內容完整度</w:t>
      </w:r>
      <w:r w:rsidR="003C74FD" w:rsidRPr="00234BBF">
        <w:rPr>
          <w:rFonts w:ascii="標楷體" w:eastAsia="標楷體" w:hAnsi="標楷體" w:hint="eastAsia"/>
          <w:color w:val="FF0000"/>
          <w:sz w:val="26"/>
          <w:szCs w:val="26"/>
        </w:rPr>
        <w:t>。</w:t>
      </w:r>
      <w:r w:rsidR="00027A2E" w:rsidRPr="00234BBF">
        <w:rPr>
          <w:rFonts w:ascii="標楷體" w:eastAsia="標楷體" w:hAnsi="標楷體" w:hint="eastAsia"/>
          <w:color w:val="FF0000"/>
          <w:sz w:val="26"/>
          <w:szCs w:val="26"/>
        </w:rPr>
        <w:t>(課程規劃書、</w:t>
      </w:r>
      <w:r w:rsidR="001626FB" w:rsidRPr="00234BBF">
        <w:rPr>
          <w:rFonts w:ascii="標楷體" w:eastAsia="標楷體" w:hAnsi="標楷體" w:hint="eastAsia"/>
          <w:color w:val="FF0000"/>
          <w:sz w:val="26"/>
          <w:szCs w:val="26"/>
        </w:rPr>
        <w:t>課程/活動紀錄表、簽到簿、問卷等</w:t>
      </w:r>
      <w:r w:rsidR="00027A2E" w:rsidRPr="00234BBF">
        <w:rPr>
          <w:rFonts w:ascii="標楷體" w:eastAsia="標楷體" w:hAnsi="標楷體" w:hint="eastAsia"/>
          <w:color w:val="FF0000"/>
          <w:sz w:val="26"/>
          <w:szCs w:val="26"/>
        </w:rPr>
        <w:t>)</w:t>
      </w:r>
      <w:r w:rsidR="001A7A1C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057FD8" w:rsidRPr="00234BBF" w:rsidRDefault="00057FD8" w:rsidP="00234BBF">
      <w:pPr>
        <w:spacing w:beforeLines="50" w:before="180" w:line="40" w:lineRule="atLeast"/>
        <w:ind w:leftChars="200" w:left="480"/>
        <w:rPr>
          <w:rFonts w:ascii="標楷體" w:eastAsia="標楷體" w:hAnsi="標楷體"/>
          <w:sz w:val="26"/>
          <w:szCs w:val="26"/>
        </w:rPr>
      </w:pPr>
      <w:r w:rsidRPr="00234BBF">
        <w:rPr>
          <w:rFonts w:ascii="標楷體" w:eastAsia="標楷體" w:hAnsi="標楷體" w:hint="eastAsia"/>
          <w:sz w:val="26"/>
          <w:szCs w:val="26"/>
        </w:rPr>
        <w:t>四、通知公告</w:t>
      </w:r>
    </w:p>
    <w:p w:rsidR="00057FD8" w:rsidRPr="00234BBF" w:rsidRDefault="00330E80" w:rsidP="00234BBF">
      <w:pPr>
        <w:spacing w:beforeLines="50" w:before="180" w:line="40" w:lineRule="atLeast"/>
        <w:ind w:leftChars="300" w:left="720"/>
        <w:rPr>
          <w:rFonts w:ascii="標楷體" w:eastAsia="標楷體" w:hAnsi="標楷體"/>
          <w:sz w:val="26"/>
          <w:szCs w:val="26"/>
        </w:rPr>
      </w:pPr>
      <w:r w:rsidRPr="00234BBF">
        <w:rPr>
          <w:rFonts w:ascii="標楷體" w:eastAsia="標楷體" w:hAnsi="標楷體" w:hint="eastAsia"/>
          <w:sz w:val="26"/>
          <w:szCs w:val="26"/>
        </w:rPr>
        <w:t>該</w:t>
      </w:r>
      <w:r w:rsidR="00057FD8" w:rsidRPr="00234BBF">
        <w:rPr>
          <w:rFonts w:ascii="標楷體" w:eastAsia="標楷體" w:hAnsi="標楷體" w:hint="eastAsia"/>
          <w:sz w:val="26"/>
          <w:szCs w:val="26"/>
        </w:rPr>
        <w:t>學年度通過課程將於課程審查會議結束2</w:t>
      </w:r>
      <w:proofErr w:type="gramStart"/>
      <w:r w:rsidR="00027A2E" w:rsidRPr="00234BBF"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 w:rsidR="00027A2E" w:rsidRPr="00234BBF">
        <w:rPr>
          <w:rFonts w:ascii="標楷體" w:eastAsia="標楷體" w:hAnsi="標楷體" w:hint="eastAsia"/>
          <w:sz w:val="26"/>
          <w:szCs w:val="26"/>
        </w:rPr>
        <w:t>內</w:t>
      </w:r>
      <w:proofErr w:type="gramStart"/>
      <w:r w:rsidR="00027A2E" w:rsidRPr="00234BBF">
        <w:rPr>
          <w:rFonts w:ascii="標楷體" w:eastAsia="標楷體" w:hAnsi="標楷體" w:hint="eastAsia"/>
          <w:sz w:val="26"/>
          <w:szCs w:val="26"/>
        </w:rPr>
        <w:t>於部大網頁</w:t>
      </w:r>
      <w:proofErr w:type="gramEnd"/>
      <w:r w:rsidR="00027A2E" w:rsidRPr="00234BBF">
        <w:rPr>
          <w:rFonts w:ascii="標楷體" w:eastAsia="標楷體" w:hAnsi="標楷體" w:hint="eastAsia"/>
          <w:sz w:val="26"/>
          <w:szCs w:val="26"/>
        </w:rPr>
        <w:t>統一公告，公告同時將發文通知</w:t>
      </w:r>
      <w:proofErr w:type="gramStart"/>
      <w:r w:rsidR="00057FD8" w:rsidRPr="00234BBF">
        <w:rPr>
          <w:rFonts w:ascii="標楷體" w:eastAsia="標楷體" w:hAnsi="標楷體" w:hint="eastAsia"/>
          <w:sz w:val="26"/>
          <w:szCs w:val="26"/>
        </w:rPr>
        <w:t>所有投課教師</w:t>
      </w:r>
      <w:proofErr w:type="gramEnd"/>
      <w:r w:rsidR="00057FD8" w:rsidRPr="00234BBF">
        <w:rPr>
          <w:rFonts w:ascii="標楷體" w:eastAsia="標楷體" w:hAnsi="標楷體" w:hint="eastAsia"/>
          <w:sz w:val="26"/>
          <w:szCs w:val="26"/>
        </w:rPr>
        <w:t>。</w:t>
      </w:r>
    </w:p>
    <w:p w:rsidR="00057FD8" w:rsidRPr="00234BBF" w:rsidRDefault="00057FD8" w:rsidP="00234BBF">
      <w:pPr>
        <w:spacing w:beforeLines="50" w:before="180" w:line="40" w:lineRule="atLeast"/>
        <w:rPr>
          <w:rFonts w:ascii="標楷體" w:eastAsia="標楷體" w:hAnsi="標楷體"/>
          <w:b/>
          <w:sz w:val="26"/>
          <w:szCs w:val="26"/>
        </w:rPr>
      </w:pPr>
      <w:r w:rsidRPr="00234BBF">
        <w:rPr>
          <w:rFonts w:ascii="標楷體" w:eastAsia="標楷體" w:hAnsi="標楷體" w:hint="eastAsia"/>
          <w:b/>
          <w:sz w:val="26"/>
          <w:szCs w:val="26"/>
        </w:rPr>
        <w:t>拾壹、注意事項</w:t>
      </w:r>
    </w:p>
    <w:p w:rsidR="00057FD8" w:rsidRPr="00234BBF" w:rsidRDefault="00057FD8" w:rsidP="00234BBF">
      <w:pPr>
        <w:spacing w:beforeLines="50" w:before="180" w:line="40" w:lineRule="atLeas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234BBF">
        <w:rPr>
          <w:rFonts w:ascii="標楷體" w:eastAsia="標楷體" w:hAnsi="標楷體" w:hint="eastAsia"/>
          <w:sz w:val="26"/>
          <w:szCs w:val="26"/>
        </w:rPr>
        <w:t>一、為</w:t>
      </w:r>
      <w:proofErr w:type="gramStart"/>
      <w:r w:rsidRPr="00234BBF">
        <w:rPr>
          <w:rFonts w:ascii="標楷體" w:eastAsia="標楷體" w:hAnsi="標楷體" w:hint="eastAsia"/>
          <w:sz w:val="26"/>
          <w:szCs w:val="26"/>
        </w:rPr>
        <w:t>保障投課之</w:t>
      </w:r>
      <w:proofErr w:type="gramEnd"/>
      <w:r w:rsidRPr="00234BBF">
        <w:rPr>
          <w:rFonts w:ascii="標楷體" w:eastAsia="標楷體" w:hAnsi="標楷體" w:hint="eastAsia"/>
          <w:sz w:val="26"/>
          <w:szCs w:val="26"/>
        </w:rPr>
        <w:t>權利，請務必於規定時間內</w:t>
      </w:r>
      <w:proofErr w:type="gramStart"/>
      <w:r w:rsidRPr="00234BBF">
        <w:rPr>
          <w:rFonts w:ascii="標楷體" w:eastAsia="標楷體" w:hAnsi="標楷體" w:hint="eastAsia"/>
          <w:sz w:val="26"/>
          <w:szCs w:val="26"/>
        </w:rPr>
        <w:t>完成投課程序</w:t>
      </w:r>
      <w:proofErr w:type="gramEnd"/>
      <w:r w:rsidRPr="00234BBF">
        <w:rPr>
          <w:rFonts w:ascii="標楷體" w:eastAsia="標楷體" w:hAnsi="標楷體" w:hint="eastAsia"/>
          <w:sz w:val="26"/>
          <w:szCs w:val="26"/>
        </w:rPr>
        <w:t>，逾期</w:t>
      </w:r>
      <w:proofErr w:type="gramStart"/>
      <w:r w:rsidRPr="00234BBF">
        <w:rPr>
          <w:rFonts w:ascii="標楷體" w:eastAsia="標楷體" w:hAnsi="標楷體" w:hint="eastAsia"/>
          <w:sz w:val="26"/>
          <w:szCs w:val="26"/>
        </w:rPr>
        <w:t>投課者</w:t>
      </w:r>
      <w:r w:rsidR="0067335D" w:rsidRPr="00234BBF">
        <w:rPr>
          <w:rFonts w:ascii="標楷體" w:eastAsia="標楷體" w:hAnsi="標楷體" w:hint="eastAsia"/>
          <w:sz w:val="26"/>
          <w:szCs w:val="26"/>
        </w:rPr>
        <w:t>恕</w:t>
      </w:r>
      <w:proofErr w:type="gramEnd"/>
      <w:r w:rsidRPr="00234BBF">
        <w:rPr>
          <w:rFonts w:ascii="標楷體" w:eastAsia="標楷體" w:hAnsi="標楷體" w:hint="eastAsia"/>
          <w:sz w:val="26"/>
          <w:szCs w:val="26"/>
        </w:rPr>
        <w:t>不受理。</w:t>
      </w:r>
    </w:p>
    <w:p w:rsidR="00057FD8" w:rsidRPr="00234BBF" w:rsidRDefault="00057FD8" w:rsidP="00234BBF">
      <w:pPr>
        <w:spacing w:beforeLines="50" w:before="180" w:line="40" w:lineRule="atLeas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234BBF">
        <w:rPr>
          <w:rFonts w:ascii="標楷體" w:eastAsia="標楷體" w:hAnsi="標楷體" w:hint="eastAsia"/>
          <w:sz w:val="26"/>
          <w:szCs w:val="26"/>
        </w:rPr>
        <w:t>二、教師所提供之資料如有偽造、變造、冒用或不實等情形發生，經查證屬實者，將取消該</w:t>
      </w:r>
      <w:r w:rsidR="00330E80" w:rsidRPr="00234BBF">
        <w:rPr>
          <w:rFonts w:ascii="標楷體" w:eastAsia="標楷體" w:hAnsi="標楷體" w:hint="eastAsia"/>
          <w:sz w:val="26"/>
          <w:szCs w:val="26"/>
        </w:rPr>
        <w:t>學年度課程資格，並自負相關法律責任。</w:t>
      </w:r>
    </w:p>
    <w:p w:rsidR="00A60DB7" w:rsidRPr="00234BBF" w:rsidRDefault="00A60DB7" w:rsidP="00234BBF">
      <w:pPr>
        <w:spacing w:beforeLines="50" w:before="180" w:line="40" w:lineRule="atLeas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234BBF">
        <w:rPr>
          <w:rFonts w:ascii="標楷體" w:eastAsia="標楷體" w:hAnsi="標楷體" w:hint="eastAsia"/>
          <w:sz w:val="26"/>
          <w:szCs w:val="26"/>
        </w:rPr>
        <w:t>三、簡章、課程規劃表及教師基本資料表所需求之填寫事項與相關佐證資料(如證照、最高學歷證明書等)有不足</w:t>
      </w:r>
      <w:proofErr w:type="gramStart"/>
      <w:r w:rsidRPr="00234BBF">
        <w:rPr>
          <w:rFonts w:ascii="標楷體" w:eastAsia="標楷體" w:hAnsi="標楷體" w:hint="eastAsia"/>
          <w:sz w:val="26"/>
          <w:szCs w:val="26"/>
        </w:rPr>
        <w:t>或缺件者</w:t>
      </w:r>
      <w:proofErr w:type="gramEnd"/>
      <w:r w:rsidRPr="00234BBF">
        <w:rPr>
          <w:rFonts w:ascii="標楷體" w:eastAsia="標楷體" w:hAnsi="標楷體" w:hint="eastAsia"/>
          <w:sz w:val="26"/>
          <w:szCs w:val="26"/>
        </w:rPr>
        <w:t>，本校將退件或補件辦理，若至截止日期時資料尚無改善或補齊，恕不接受辦理。</w:t>
      </w:r>
    </w:p>
    <w:p w:rsidR="00330E80" w:rsidRDefault="00A60DB7" w:rsidP="00234BBF">
      <w:pPr>
        <w:spacing w:beforeLines="50" w:before="180" w:line="40" w:lineRule="atLeas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234BBF">
        <w:rPr>
          <w:rFonts w:ascii="標楷體" w:eastAsia="標楷體" w:hAnsi="標楷體" w:hint="eastAsia"/>
          <w:sz w:val="26"/>
          <w:szCs w:val="26"/>
        </w:rPr>
        <w:t>四</w:t>
      </w:r>
      <w:r w:rsidR="00330E80" w:rsidRPr="00234BBF">
        <w:rPr>
          <w:rFonts w:ascii="標楷體" w:eastAsia="標楷體" w:hAnsi="標楷體" w:hint="eastAsia"/>
          <w:sz w:val="26"/>
          <w:szCs w:val="26"/>
        </w:rPr>
        <w:t>、本簡章若有未盡事宜，依原住民族部落大學規定及相關會議決議辦理。</w:t>
      </w:r>
    </w:p>
    <w:p w:rsidR="002F1A64" w:rsidRPr="00234BBF" w:rsidRDefault="002F1A64" w:rsidP="00234BBF">
      <w:pPr>
        <w:spacing w:beforeLines="50" w:before="180" w:line="40" w:lineRule="atLeas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</w:p>
    <w:sectPr w:rsidR="002F1A64" w:rsidRPr="00234BBF" w:rsidSect="0031350F">
      <w:footerReference w:type="default" r:id="rId12"/>
      <w:pgSz w:w="11906" w:h="16838"/>
      <w:pgMar w:top="1440" w:right="1418" w:bottom="1440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F4" w:rsidRDefault="005649F4" w:rsidP="0031350F">
      <w:r>
        <w:separator/>
      </w:r>
    </w:p>
  </w:endnote>
  <w:endnote w:type="continuationSeparator" w:id="0">
    <w:p w:rsidR="005649F4" w:rsidRDefault="005649F4" w:rsidP="0031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936980"/>
      <w:docPartObj>
        <w:docPartGallery w:val="Page Numbers (Bottom of Page)"/>
        <w:docPartUnique/>
      </w:docPartObj>
    </w:sdtPr>
    <w:sdtEndPr/>
    <w:sdtContent>
      <w:p w:rsidR="0031350F" w:rsidRDefault="0031350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687" w:rsidRPr="00AB1687">
          <w:rPr>
            <w:noProof/>
            <w:lang w:val="zh-TW"/>
          </w:rPr>
          <w:t>3</w:t>
        </w:r>
        <w:r>
          <w:fldChar w:fldCharType="end"/>
        </w:r>
      </w:p>
    </w:sdtContent>
  </w:sdt>
  <w:p w:rsidR="0031350F" w:rsidRDefault="0031350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F4" w:rsidRDefault="005649F4" w:rsidP="0031350F">
      <w:r>
        <w:separator/>
      </w:r>
    </w:p>
  </w:footnote>
  <w:footnote w:type="continuationSeparator" w:id="0">
    <w:p w:rsidR="005649F4" w:rsidRDefault="005649F4" w:rsidP="00313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546D"/>
    <w:multiLevelType w:val="hybridMultilevel"/>
    <w:tmpl w:val="9BEC20BC"/>
    <w:lvl w:ilvl="0" w:tplc="55668256">
      <w:start w:val="1"/>
      <w:numFmt w:val="ideographLegalTraditional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293F9F"/>
    <w:multiLevelType w:val="hybridMultilevel"/>
    <w:tmpl w:val="C8841186"/>
    <w:lvl w:ilvl="0" w:tplc="FF1EDC88">
      <w:start w:val="1"/>
      <w:numFmt w:val="decimal"/>
      <w:lvlText w:val="%1."/>
      <w:lvlJc w:val="left"/>
      <w:pPr>
        <w:ind w:left="885" w:hanging="40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7580423"/>
    <w:multiLevelType w:val="hybridMultilevel"/>
    <w:tmpl w:val="1E1ED80A"/>
    <w:lvl w:ilvl="0" w:tplc="E12267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E70A58"/>
    <w:multiLevelType w:val="hybridMultilevel"/>
    <w:tmpl w:val="F286C422"/>
    <w:lvl w:ilvl="0" w:tplc="3FB09DF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46B0A67"/>
    <w:multiLevelType w:val="hybridMultilevel"/>
    <w:tmpl w:val="D592BB9A"/>
    <w:lvl w:ilvl="0" w:tplc="EDB2752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72F76B7"/>
    <w:multiLevelType w:val="hybridMultilevel"/>
    <w:tmpl w:val="58FAC3E8"/>
    <w:lvl w:ilvl="0" w:tplc="2AEACB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9914E64"/>
    <w:multiLevelType w:val="hybridMultilevel"/>
    <w:tmpl w:val="1B588286"/>
    <w:lvl w:ilvl="0" w:tplc="47027D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6DE1C15"/>
    <w:multiLevelType w:val="hybridMultilevel"/>
    <w:tmpl w:val="7D6031FA"/>
    <w:lvl w:ilvl="0" w:tplc="3566031A">
      <w:start w:val="1"/>
      <w:numFmt w:val="ideographLegalTraditional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D491F3C"/>
    <w:multiLevelType w:val="hybridMultilevel"/>
    <w:tmpl w:val="EE9C6BE6"/>
    <w:lvl w:ilvl="0" w:tplc="2CF285FE">
      <w:start w:val="1"/>
      <w:numFmt w:val="taiwaneseCountingThousand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85"/>
    <w:rsid w:val="0002218B"/>
    <w:rsid w:val="00027A2E"/>
    <w:rsid w:val="00057FD8"/>
    <w:rsid w:val="00084F7A"/>
    <w:rsid w:val="000D0EC5"/>
    <w:rsid w:val="000D4987"/>
    <w:rsid w:val="000E488A"/>
    <w:rsid w:val="0014382F"/>
    <w:rsid w:val="0015499A"/>
    <w:rsid w:val="0015795F"/>
    <w:rsid w:val="001626FB"/>
    <w:rsid w:val="00175C9A"/>
    <w:rsid w:val="0018168C"/>
    <w:rsid w:val="00195736"/>
    <w:rsid w:val="001A7A1C"/>
    <w:rsid w:val="001C3CF4"/>
    <w:rsid w:val="00214705"/>
    <w:rsid w:val="00215399"/>
    <w:rsid w:val="00220859"/>
    <w:rsid w:val="00234BBF"/>
    <w:rsid w:val="00262FDB"/>
    <w:rsid w:val="00265168"/>
    <w:rsid w:val="00265F94"/>
    <w:rsid w:val="00273239"/>
    <w:rsid w:val="0028141A"/>
    <w:rsid w:val="002A10B3"/>
    <w:rsid w:val="002A37D0"/>
    <w:rsid w:val="002D3675"/>
    <w:rsid w:val="002E0F64"/>
    <w:rsid w:val="002E138C"/>
    <w:rsid w:val="002F1A64"/>
    <w:rsid w:val="002F29F5"/>
    <w:rsid w:val="002F7A54"/>
    <w:rsid w:val="0031350F"/>
    <w:rsid w:val="00317B2F"/>
    <w:rsid w:val="00330E80"/>
    <w:rsid w:val="00346414"/>
    <w:rsid w:val="00350E91"/>
    <w:rsid w:val="003A5541"/>
    <w:rsid w:val="003C330A"/>
    <w:rsid w:val="003C33E1"/>
    <w:rsid w:val="003C74FD"/>
    <w:rsid w:val="0040120A"/>
    <w:rsid w:val="004308CC"/>
    <w:rsid w:val="00440D4D"/>
    <w:rsid w:val="00442095"/>
    <w:rsid w:val="00481946"/>
    <w:rsid w:val="00492084"/>
    <w:rsid w:val="004B0891"/>
    <w:rsid w:val="004B2E3A"/>
    <w:rsid w:val="004D3096"/>
    <w:rsid w:val="004D4046"/>
    <w:rsid w:val="004D4FC5"/>
    <w:rsid w:val="00500A48"/>
    <w:rsid w:val="005033FF"/>
    <w:rsid w:val="00514234"/>
    <w:rsid w:val="00544C9F"/>
    <w:rsid w:val="005649F4"/>
    <w:rsid w:val="005C7837"/>
    <w:rsid w:val="00600C0E"/>
    <w:rsid w:val="00637106"/>
    <w:rsid w:val="006378A9"/>
    <w:rsid w:val="006449F8"/>
    <w:rsid w:val="00650885"/>
    <w:rsid w:val="0066334A"/>
    <w:rsid w:val="006674A2"/>
    <w:rsid w:val="0067335D"/>
    <w:rsid w:val="00681CC4"/>
    <w:rsid w:val="006C2E83"/>
    <w:rsid w:val="006D4E6C"/>
    <w:rsid w:val="007161F6"/>
    <w:rsid w:val="00721466"/>
    <w:rsid w:val="00726CAA"/>
    <w:rsid w:val="0072758E"/>
    <w:rsid w:val="007461CC"/>
    <w:rsid w:val="007524CD"/>
    <w:rsid w:val="0075688A"/>
    <w:rsid w:val="00795993"/>
    <w:rsid w:val="007A023D"/>
    <w:rsid w:val="007D2C17"/>
    <w:rsid w:val="0081796E"/>
    <w:rsid w:val="00830344"/>
    <w:rsid w:val="0085277C"/>
    <w:rsid w:val="0086232F"/>
    <w:rsid w:val="00864B39"/>
    <w:rsid w:val="008813B2"/>
    <w:rsid w:val="00881EF1"/>
    <w:rsid w:val="008A0CD2"/>
    <w:rsid w:val="008C75EA"/>
    <w:rsid w:val="008E3D8C"/>
    <w:rsid w:val="008E521F"/>
    <w:rsid w:val="00903DD5"/>
    <w:rsid w:val="00921164"/>
    <w:rsid w:val="00925754"/>
    <w:rsid w:val="0095666C"/>
    <w:rsid w:val="00961485"/>
    <w:rsid w:val="009D117A"/>
    <w:rsid w:val="009D7A6A"/>
    <w:rsid w:val="00A05A69"/>
    <w:rsid w:val="00A17993"/>
    <w:rsid w:val="00A20C08"/>
    <w:rsid w:val="00A31FD8"/>
    <w:rsid w:val="00A36A9F"/>
    <w:rsid w:val="00A55FF2"/>
    <w:rsid w:val="00A60DB7"/>
    <w:rsid w:val="00A775AC"/>
    <w:rsid w:val="00A82F98"/>
    <w:rsid w:val="00AA547F"/>
    <w:rsid w:val="00AB1687"/>
    <w:rsid w:val="00AB502C"/>
    <w:rsid w:val="00AC2327"/>
    <w:rsid w:val="00B45C29"/>
    <w:rsid w:val="00B63C47"/>
    <w:rsid w:val="00B7034D"/>
    <w:rsid w:val="00B738E1"/>
    <w:rsid w:val="00BB237A"/>
    <w:rsid w:val="00BC1910"/>
    <w:rsid w:val="00BD12E9"/>
    <w:rsid w:val="00BE7DF1"/>
    <w:rsid w:val="00BF1758"/>
    <w:rsid w:val="00C079F4"/>
    <w:rsid w:val="00C20ECE"/>
    <w:rsid w:val="00C31BAB"/>
    <w:rsid w:val="00C379F5"/>
    <w:rsid w:val="00C532CA"/>
    <w:rsid w:val="00C56126"/>
    <w:rsid w:val="00C640C4"/>
    <w:rsid w:val="00CB0110"/>
    <w:rsid w:val="00CD0087"/>
    <w:rsid w:val="00CE508F"/>
    <w:rsid w:val="00CE5573"/>
    <w:rsid w:val="00D44436"/>
    <w:rsid w:val="00D5386B"/>
    <w:rsid w:val="00D55DCE"/>
    <w:rsid w:val="00D618CC"/>
    <w:rsid w:val="00D634CB"/>
    <w:rsid w:val="00D751E9"/>
    <w:rsid w:val="00D9653D"/>
    <w:rsid w:val="00DA2392"/>
    <w:rsid w:val="00DB1921"/>
    <w:rsid w:val="00DD02DB"/>
    <w:rsid w:val="00DE3310"/>
    <w:rsid w:val="00DF3D19"/>
    <w:rsid w:val="00DF3E46"/>
    <w:rsid w:val="00E00168"/>
    <w:rsid w:val="00E013E2"/>
    <w:rsid w:val="00E36030"/>
    <w:rsid w:val="00E37E9A"/>
    <w:rsid w:val="00E467B1"/>
    <w:rsid w:val="00E471A3"/>
    <w:rsid w:val="00E760AD"/>
    <w:rsid w:val="00E8060F"/>
    <w:rsid w:val="00E91C79"/>
    <w:rsid w:val="00E95784"/>
    <w:rsid w:val="00EA1B2C"/>
    <w:rsid w:val="00EB17EA"/>
    <w:rsid w:val="00EC143D"/>
    <w:rsid w:val="00ED26F9"/>
    <w:rsid w:val="00EF297A"/>
    <w:rsid w:val="00EF5238"/>
    <w:rsid w:val="00F251F2"/>
    <w:rsid w:val="00F538B6"/>
    <w:rsid w:val="00F56AE8"/>
    <w:rsid w:val="00FC009A"/>
    <w:rsid w:val="00FE2F16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3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138C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A36A9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36A9F"/>
  </w:style>
  <w:style w:type="character" w:customStyle="1" w:styleId="a7">
    <w:name w:val="註解文字 字元"/>
    <w:basedOn w:val="a0"/>
    <w:link w:val="a6"/>
    <w:uiPriority w:val="99"/>
    <w:semiHidden/>
    <w:rsid w:val="00A36A9F"/>
  </w:style>
  <w:style w:type="paragraph" w:styleId="a8">
    <w:name w:val="annotation subject"/>
    <w:basedOn w:val="a6"/>
    <w:next w:val="a6"/>
    <w:link w:val="a9"/>
    <w:uiPriority w:val="99"/>
    <w:semiHidden/>
    <w:unhideWhenUsed/>
    <w:rsid w:val="00A36A9F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36A9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36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36A9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13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31350F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13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31350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3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138C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A36A9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36A9F"/>
  </w:style>
  <w:style w:type="character" w:customStyle="1" w:styleId="a7">
    <w:name w:val="註解文字 字元"/>
    <w:basedOn w:val="a0"/>
    <w:link w:val="a6"/>
    <w:uiPriority w:val="99"/>
    <w:semiHidden/>
    <w:rsid w:val="00A36A9F"/>
  </w:style>
  <w:style w:type="paragraph" w:styleId="a8">
    <w:name w:val="annotation subject"/>
    <w:basedOn w:val="a6"/>
    <w:next w:val="a6"/>
    <w:link w:val="a9"/>
    <w:uiPriority w:val="99"/>
    <w:semiHidden/>
    <w:unhideWhenUsed/>
    <w:rsid w:val="00A36A9F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36A9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36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36A9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13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31350F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13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3135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cu2007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aohsiung.tbc.apc.gov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aohsiung.tbc.apc.gov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C8E41-4A29-423C-BCB1-9AB5AEED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13</cp:revision>
  <cp:lastPrinted>2020-02-05T08:20:00Z</cp:lastPrinted>
  <dcterms:created xsi:type="dcterms:W3CDTF">2020-01-17T07:11:00Z</dcterms:created>
  <dcterms:modified xsi:type="dcterms:W3CDTF">2020-02-05T08:20:00Z</dcterms:modified>
</cp:coreProperties>
</file>