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9D" w:rsidRDefault="00343A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116C1" wp14:editId="47B2B843">
                <wp:simplePos x="0" y="0"/>
                <wp:positionH relativeFrom="column">
                  <wp:posOffset>6073371</wp:posOffset>
                </wp:positionH>
                <wp:positionV relativeFrom="paragraph">
                  <wp:posOffset>5733184</wp:posOffset>
                </wp:positionV>
                <wp:extent cx="560705" cy="369570"/>
                <wp:effectExtent l="29845" t="15875" r="28575" b="241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695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30EF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9" o:spid="_x0000_s1026" type="#_x0000_t183" style="position:absolute;margin-left:478.2pt;margin-top:451.45pt;width:44.1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70EB1" wp14:editId="752B5BD6">
                <wp:simplePos x="0" y="0"/>
                <wp:positionH relativeFrom="column">
                  <wp:posOffset>2357524</wp:posOffset>
                </wp:positionH>
                <wp:positionV relativeFrom="paragraph">
                  <wp:posOffset>1123373</wp:posOffset>
                </wp:positionV>
                <wp:extent cx="4284345" cy="1222029"/>
                <wp:effectExtent l="0" t="0" r="2095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222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B6" w:rsidRPr="00343A8D" w:rsidRDefault="003E22B6" w:rsidP="00343A8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3A8D">
                              <w:rPr>
                                <w:rFonts w:ascii="標楷體" w:eastAsia="標楷體" w:hAnsi="標楷體"/>
                                <w:color w:val="4F6228" w:themeColor="accent3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原住民社會福利</w:t>
                            </w:r>
                            <w:r w:rsidRPr="00343A8D">
                              <w:rPr>
                                <w:rFonts w:ascii="標楷體" w:eastAsia="標楷體" w:hAnsi="標楷體" w:hint="eastAsia"/>
                                <w:color w:val="4F6228" w:themeColor="accent3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權益說明會</w:t>
                            </w:r>
                          </w:p>
                          <w:p w:rsidR="00DC60E8" w:rsidRPr="00183367" w:rsidRDefault="00DC60E8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70E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65pt;margin-top:88.45pt;width:337.3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" strokecolor="white">
                <v:textbox>
                  <w:txbxContent>
                    <w:p w:rsidR="003E22B6" w:rsidRPr="00343A8D" w:rsidRDefault="003E22B6" w:rsidP="00343A8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3A8D">
                        <w:rPr>
                          <w:rFonts w:ascii="標楷體" w:eastAsia="標楷體" w:hAnsi="標楷體"/>
                          <w:color w:val="4F6228" w:themeColor="accent3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原住民社會福利</w:t>
                      </w:r>
                      <w:r w:rsidRPr="00343A8D">
                        <w:rPr>
                          <w:rFonts w:ascii="標楷體" w:eastAsia="標楷體" w:hAnsi="標楷體" w:hint="eastAsia"/>
                          <w:color w:val="4F6228" w:themeColor="accent3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權益說明會</w:t>
                      </w:r>
                    </w:p>
                    <w:p w:rsidR="00DC60E8" w:rsidRPr="00183367" w:rsidRDefault="00DC60E8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F2226" wp14:editId="117DCA86">
                <wp:simplePos x="0" y="0"/>
                <wp:positionH relativeFrom="column">
                  <wp:posOffset>3048231</wp:posOffset>
                </wp:positionH>
                <wp:positionV relativeFrom="paragraph">
                  <wp:posOffset>7836073</wp:posOffset>
                </wp:positionV>
                <wp:extent cx="448310" cy="409575"/>
                <wp:effectExtent l="27305" t="22225" r="29210" b="254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095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EC8E" id="AutoShape 7" o:spid="_x0000_s1026" type="#_x0000_t183" style="position:absolute;margin-left:240pt;margin-top:617pt;width:35.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" strokecolor="#974706 [16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F2B6E" wp14:editId="23C1F002">
                <wp:simplePos x="0" y="0"/>
                <wp:positionH relativeFrom="column">
                  <wp:posOffset>601056</wp:posOffset>
                </wp:positionH>
                <wp:positionV relativeFrom="paragraph">
                  <wp:posOffset>2262332</wp:posOffset>
                </wp:positionV>
                <wp:extent cx="5938520" cy="7365134"/>
                <wp:effectExtent l="0" t="0" r="2413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736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E8" w:rsidRPr="009117D6" w:rsidRDefault="00DC60E8" w:rsidP="00DC60E8">
                            <w:pPr>
                              <w:spacing w:line="500" w:lineRule="exact"/>
                              <w:rPr>
                                <w:rFonts w:eastAsia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9117D6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親愛的朋友們</w:t>
                            </w:r>
                          </w:p>
                          <w:p w:rsidR="00DC60E8" w:rsidRPr="009117D6" w:rsidRDefault="00DC60E8" w:rsidP="00683A26">
                            <w:pPr>
                              <w:spacing w:line="440" w:lineRule="exact"/>
                              <w:rPr>
                                <w:rFonts w:eastAsia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9117D6">
                              <w:rPr>
                                <w:rFonts w:eastAsia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B03F55">
                              <w:rPr>
                                <w:rFonts w:eastAsia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為</w:t>
                            </w:r>
                            <w:r w:rsidR="00B03F55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保障族人朋友們對於自身權益，將舉辦「</w:t>
                            </w:r>
                            <w:r w:rsidR="00343A8D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原住民社會福利</w:t>
                            </w:r>
                            <w:r w:rsidR="00323B0A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權益</w:t>
                            </w:r>
                            <w:r w:rsidR="00B03F55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說明</w:t>
                            </w:r>
                            <w:r w:rsidR="00C15E6B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會」</w:t>
                            </w:r>
                            <w:r w:rsidR="00B03F55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活動</w:t>
                            </w:r>
                            <w:r w:rsidRPr="009117D6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，落實服務原住民</w:t>
                            </w:r>
                            <w:r w:rsidR="00127490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朋友</w:t>
                            </w:r>
                            <w:r w:rsidR="00B03F55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，保障您的權益，歡迎您一同來參與</w:t>
                            </w:r>
                            <w:r w:rsidRPr="009117D6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DC60E8" w:rsidRPr="009117D6" w:rsidRDefault="009117D6" w:rsidP="009117D6">
                            <w:pPr>
                              <w:spacing w:line="400" w:lineRule="exact"/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9117D6">
                              <w:rPr>
                                <w:rFonts w:ascii="標楷體"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＊</w:t>
                            </w:r>
                            <w:r w:rsidR="00127490">
                              <w:rPr>
                                <w:rFonts w:ascii="標楷體"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活動日期與地點如下表：</w:t>
                            </w:r>
                          </w:p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12" w:space="0" w:color="E5B8B7" w:themeColor="accent2" w:themeTint="66"/>
                                <w:left w:val="single" w:sz="12" w:space="0" w:color="E5B8B7" w:themeColor="accent2" w:themeTint="66"/>
                                <w:bottom w:val="single" w:sz="12" w:space="0" w:color="E5B8B7" w:themeColor="accent2" w:themeTint="66"/>
                                <w:right w:val="single" w:sz="12" w:space="0" w:color="E5B8B7" w:themeColor="accent2" w:themeTint="66"/>
                                <w:insideH w:val="single" w:sz="12" w:space="0" w:color="E5B8B7" w:themeColor="accent2" w:themeTint="66"/>
                                <w:insideV w:val="single" w:sz="12" w:space="0" w:color="E5B8B7" w:themeColor="accent2" w:themeTint="66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9"/>
                              <w:gridCol w:w="1740"/>
                              <w:gridCol w:w="3261"/>
                              <w:gridCol w:w="2372"/>
                            </w:tblGrid>
                            <w:tr w:rsidR="000B537C" w:rsidRPr="008C5347" w:rsidTr="0010659F">
                              <w:trPr>
                                <w:trHeight w:val="418"/>
                              </w:trPr>
                              <w:tc>
                                <w:tcPr>
                                  <w:tcW w:w="1619" w:type="dxa"/>
                                  <w:shd w:val="clear" w:color="auto" w:fill="FFCCFF"/>
                                </w:tcPr>
                                <w:p w:rsidR="00127490" w:rsidRPr="008C5347" w:rsidRDefault="00127490" w:rsidP="00127490">
                                  <w:pPr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CCFF"/>
                                </w:tcPr>
                                <w:p w:rsidR="00127490" w:rsidRPr="008C5347" w:rsidRDefault="00127490" w:rsidP="00127490">
                                  <w:pPr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CCFF"/>
                                </w:tcPr>
                                <w:p w:rsidR="00127490" w:rsidRPr="008C5347" w:rsidRDefault="00127490" w:rsidP="00127490">
                                  <w:pPr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shd w:val="clear" w:color="auto" w:fill="FFCCFF"/>
                                </w:tcPr>
                                <w:p w:rsidR="00127490" w:rsidRPr="008C5347" w:rsidRDefault="00127490" w:rsidP="00127490">
                                  <w:pPr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各場次主要聯絡人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353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103/9/14(日)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3E2E4D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</w:t>
                                  </w:r>
                                  <w:r w:rsidR="003E2E4D"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鳳山區瑞興國小2樓視聽教室</w:t>
                                  </w:r>
                                </w:p>
                                <w:p w:rsidR="0012749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（鳳山區博愛路271號）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賴惠君</w:t>
                                  </w:r>
                                </w:p>
                                <w:p w:rsidR="00127490" w:rsidRP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07-7422111分機109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352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103/9/21(日)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下午1400-1700分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前鎮區行政中心三樓禮堂</w:t>
                                  </w:r>
                                </w:p>
                                <w:p w:rsidR="0012749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(前鎮區康定街151號3樓)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巴蒙恩</w:t>
                                  </w:r>
                                </w:p>
                                <w:p w:rsidR="00127490" w:rsidRP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07-8215176分機112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415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103/10/4(六)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3E2E4D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</w:t>
                                  </w:r>
                                  <w:r w:rsidR="003E2E4D"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楠梓區翠屏里活動中心</w:t>
                                  </w:r>
                                </w:p>
                                <w:p w:rsidR="0012749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(楠梓區德惠路55號）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葉祉吟</w:t>
                                  </w:r>
                                </w:p>
                                <w:p w:rsidR="00127490" w:rsidRP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07-3517121分機218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389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103/10/12(日)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下午1400-1700分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7207DD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果貿</w:t>
                                  </w:r>
                                  <w:r w:rsidR="00516410"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活動中心</w:t>
                                  </w:r>
                                </w:p>
                                <w:p w:rsidR="0012749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(左營區果峰街8號)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謝振勳</w:t>
                                  </w:r>
                                </w:p>
                                <w:p w:rsidR="00127490" w:rsidRP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07-5885217</w:t>
                                  </w:r>
                                </w:p>
                              </w:tc>
                            </w:tr>
                            <w:tr w:rsidR="00AD3777" w:rsidRPr="008C5347" w:rsidTr="0010659F">
                              <w:trPr>
                                <w:trHeight w:val="389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AD3777" w:rsidRPr="00DA4EEA" w:rsidRDefault="00AD3777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103/10/18(六)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AD3777" w:rsidRPr="00DA4EEA" w:rsidRDefault="00AD3777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下午1400-1700分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D3777" w:rsidRDefault="00AD3777" w:rsidP="00AD377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港</w:t>
                                  </w:r>
                                  <w:r w:rsidRPr="00AD377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和國小視聽中心五樓</w:t>
                                  </w:r>
                                </w:p>
                                <w:p w:rsidR="00AD3777" w:rsidRPr="00DA4EEA" w:rsidRDefault="00AD3777" w:rsidP="00AD377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r w:rsidRPr="00AD377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小港區平和南路300號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D3777" w:rsidRDefault="00AD3777" w:rsidP="00AD377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陳佩霞</w:t>
                                  </w:r>
                                </w:p>
                                <w:p w:rsidR="00AD3777" w:rsidRPr="00DA4EEA" w:rsidRDefault="00AD3777" w:rsidP="00AD377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07-8122260分機231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389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103/10/19(日)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下午1400-1700分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大寮區公所3樓禮堂</w:t>
                                  </w:r>
                                </w:p>
                                <w:p w:rsidR="0051641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(大寮區鳳林三路492號）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王雅馨</w:t>
                                  </w:r>
                                </w:p>
                                <w:p w:rsidR="00127490" w:rsidRPr="00DA4EEA" w:rsidRDefault="005127EA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07-7813041</w:t>
                                  </w:r>
                                </w:p>
                              </w:tc>
                            </w:tr>
                          </w:tbl>
                          <w:p w:rsidR="00683A26" w:rsidRDefault="00AA5A47" w:rsidP="00127490">
                            <w:pPr>
                              <w:spacing w:line="0" w:lineRule="atLeast"/>
                              <w:rPr>
                                <w:rFonts w:eastAsia="標楷體" w:hAnsi="標楷體" w:cs="Arial"/>
                                <w:b/>
                                <w:color w:val="632423" w:themeColor="accent2" w:themeShade="80"/>
                                <w:sz w:val="30"/>
                                <w:szCs w:val="30"/>
                              </w:rPr>
                            </w:pPr>
                            <w:r w:rsidRPr="009117D6">
                              <w:rPr>
                                <w:rFonts w:ascii="標楷體"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＊</w:t>
                            </w:r>
                            <w:r w:rsidR="00DC60E8" w:rsidRPr="00F50607">
                              <w:rPr>
                                <w:rFonts w:eastAsia="標楷體" w:hAnsi="標楷體" w:cs="Arial"/>
                                <w:b/>
                                <w:color w:val="632423" w:themeColor="accent2" w:themeShade="80"/>
                                <w:sz w:val="30"/>
                                <w:szCs w:val="30"/>
                              </w:rPr>
                              <w:t>活動內容：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E5B8B7" w:themeColor="accent2" w:themeTint="66"/>
                                <w:left w:val="single" w:sz="12" w:space="0" w:color="E5B8B7" w:themeColor="accent2" w:themeTint="66"/>
                                <w:bottom w:val="single" w:sz="12" w:space="0" w:color="E5B8B7" w:themeColor="accent2" w:themeTint="66"/>
                                <w:right w:val="single" w:sz="12" w:space="0" w:color="E5B8B7" w:themeColor="accent2" w:themeTint="66"/>
                                <w:insideH w:val="single" w:sz="12" w:space="0" w:color="E5B8B7" w:themeColor="accent2" w:themeTint="66"/>
                                <w:insideV w:val="single" w:sz="12" w:space="0" w:color="E5B8B7" w:themeColor="accent2" w:themeTint="66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75"/>
                            </w:tblGrid>
                            <w:tr w:rsidR="008C5347" w:rsidRPr="00AA5A47" w:rsidTr="00BB7024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8375" w:type="dxa"/>
                                  <w:shd w:val="clear" w:color="auto" w:fill="FFCCFF"/>
                                </w:tcPr>
                                <w:p w:rsidR="008C5347" w:rsidRPr="00AA5A47" w:rsidRDefault="008C5347" w:rsidP="00BB702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原住民社會福利權益說明</w:t>
                                  </w:r>
                                </w:p>
                              </w:tc>
                            </w:tr>
                            <w:tr w:rsidR="008C5347" w:rsidRPr="00AA5A47" w:rsidTr="00323B0A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8375" w:type="dxa"/>
                                </w:tcPr>
                                <w:p w:rsidR="008C5347" w:rsidRPr="008C5347" w:rsidRDefault="008C5347" w:rsidP="00323B0A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原住民建購修繕補助、急難救助、法律</w:t>
                                  </w:r>
                                  <w:r w:rsidR="00323B0A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扶助</w:t>
                                  </w: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、就業服務、</w:t>
                                  </w:r>
                                  <w:r w:rsidR="00323B0A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家</w:t>
                                  </w: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婦中心、國民年金</w:t>
                                  </w:r>
                                  <w:r w:rsidR="00323B0A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等</w:t>
                                  </w: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宣導</w:t>
                                  </w:r>
                                  <w:r w:rsidR="00291F8E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、婚姻與家庭</w:t>
                                  </w:r>
                                  <w:r w:rsidR="00291F8E"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關係</w:t>
                                  </w:r>
                                  <w:r w:rsidR="00291F8E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、健康營養課程</w:t>
                                  </w:r>
                                  <w:bookmarkStart w:id="0" w:name="_GoBack"/>
                                  <w:bookmarkEnd w:id="0"/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C5347" w:rsidRPr="00AA5A47" w:rsidTr="008C5347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8375" w:type="dxa"/>
                                </w:tcPr>
                                <w:p w:rsidR="008C5347" w:rsidRPr="008C5347" w:rsidRDefault="008C5347" w:rsidP="008C5347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意見交流</w:t>
                                  </w:r>
                                </w:p>
                              </w:tc>
                            </w:tr>
                            <w:tr w:rsidR="008C5347" w:rsidRPr="00AA5A47" w:rsidTr="008C5347">
                              <w:trPr>
                                <w:trHeight w:val="254"/>
                                <w:jc w:val="center"/>
                              </w:trPr>
                              <w:tc>
                                <w:tcPr>
                                  <w:tcW w:w="8375" w:type="dxa"/>
                                </w:tcPr>
                                <w:p w:rsidR="008C5347" w:rsidRPr="008C5347" w:rsidRDefault="008C5347" w:rsidP="00AD52A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賦歸~~</w:t>
                                  </w:r>
                                </w:p>
                              </w:tc>
                            </w:tr>
                          </w:tbl>
                          <w:p w:rsidR="003E22B6" w:rsidRDefault="003E22B6" w:rsidP="003E22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E22B6">
                              <w:rPr>
                                <w:rFonts w:ascii="標楷體" w:eastAsia="標楷體" w:hAnsi="標楷體" w:hint="eastAsia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5C5C99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歡 迎 大 家 共 襄 盛 舉</w:t>
                            </w:r>
                          </w:p>
                          <w:p w:rsidR="003E22B6" w:rsidRDefault="003E22B6" w:rsidP="003E22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E22B6">
                              <w:rPr>
                                <w:rFonts w:ascii="標楷體" w:eastAsia="標楷體" w:hAnsi="標楷體" w:hint="eastAsia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5C5C99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(高雄市政府原住民事務委員會 </w:t>
                            </w:r>
                            <w:r w:rsidR="00AD3777">
                              <w:rPr>
                                <w:rFonts w:ascii="標楷體" w:eastAsia="標楷體" w:hAnsi="標楷體" w:hint="eastAsia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5C5C99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關心</w:t>
                            </w:r>
                            <w:r w:rsidRPr="003E22B6">
                              <w:rPr>
                                <w:rFonts w:ascii="標楷體" w:eastAsia="標楷體" w:hAnsi="標楷體" w:hint="eastAsia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5C5C99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您)</w:t>
                            </w:r>
                          </w:p>
                          <w:p w:rsidR="00DC60E8" w:rsidRPr="00DC60E8" w:rsidRDefault="00DC60E8" w:rsidP="00AA5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F2B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7.35pt;margin-top:178.15pt;width:467.6pt;height:5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" strokecolor="white">
                <v:textbox>
                  <w:txbxContent>
                    <w:p w:rsidR="00DC60E8" w:rsidRPr="009117D6" w:rsidRDefault="00DC60E8" w:rsidP="00DC60E8">
                      <w:pPr>
                        <w:spacing w:line="500" w:lineRule="exact"/>
                        <w:rPr>
                          <w:rFonts w:eastAsia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9117D6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親愛的朋友們</w:t>
                      </w:r>
                    </w:p>
                    <w:p w:rsidR="00DC60E8" w:rsidRPr="009117D6" w:rsidRDefault="00DC60E8" w:rsidP="00683A26">
                      <w:pPr>
                        <w:spacing w:line="440" w:lineRule="exact"/>
                        <w:rPr>
                          <w:rFonts w:eastAsia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9117D6">
                        <w:rPr>
                          <w:rFonts w:eastAsia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 xml:space="preserve">    </w:t>
                      </w:r>
                      <w:r w:rsidR="00B03F55">
                        <w:rPr>
                          <w:rFonts w:eastAsia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為</w:t>
                      </w:r>
                      <w:r w:rsidR="00B03F55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保障族人朋友們對於自身權益，將舉辦「</w:t>
                      </w:r>
                      <w:r w:rsidR="00343A8D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原住民社會福利</w:t>
                      </w:r>
                      <w:r w:rsidR="00323B0A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權益</w:t>
                      </w:r>
                      <w:r w:rsidR="00B03F55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說明</w:t>
                      </w:r>
                      <w:r w:rsidR="00C15E6B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會」</w:t>
                      </w:r>
                      <w:r w:rsidR="00B03F55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活動</w:t>
                      </w:r>
                      <w:r w:rsidRPr="009117D6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，落實服務原住民</w:t>
                      </w:r>
                      <w:r w:rsidR="00127490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朋友</w:t>
                      </w:r>
                      <w:r w:rsidR="00B03F55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，保障您的權益，歡迎您一同來參與</w:t>
                      </w:r>
                      <w:r w:rsidRPr="009117D6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。</w:t>
                      </w:r>
                    </w:p>
                    <w:p w:rsidR="00DC60E8" w:rsidRPr="009117D6" w:rsidRDefault="009117D6" w:rsidP="009117D6">
                      <w:pPr>
                        <w:spacing w:line="400" w:lineRule="exact"/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9117D6">
                        <w:rPr>
                          <w:rFonts w:ascii="標楷體"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＊</w:t>
                      </w:r>
                      <w:r w:rsidR="00127490">
                        <w:rPr>
                          <w:rFonts w:ascii="標楷體"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活動日期與地點如下表：</w:t>
                      </w:r>
                    </w:p>
                    <w:tbl>
                      <w:tblPr>
                        <w:tblW w:w="0" w:type="auto"/>
                        <w:tblInd w:w="28" w:type="dxa"/>
                        <w:tblBorders>
                          <w:top w:val="single" w:sz="12" w:space="0" w:color="E5B8B7" w:themeColor="accent2" w:themeTint="66"/>
                          <w:left w:val="single" w:sz="12" w:space="0" w:color="E5B8B7" w:themeColor="accent2" w:themeTint="66"/>
                          <w:bottom w:val="single" w:sz="12" w:space="0" w:color="E5B8B7" w:themeColor="accent2" w:themeTint="66"/>
                          <w:right w:val="single" w:sz="12" w:space="0" w:color="E5B8B7" w:themeColor="accent2" w:themeTint="66"/>
                          <w:insideH w:val="single" w:sz="12" w:space="0" w:color="E5B8B7" w:themeColor="accent2" w:themeTint="66"/>
                          <w:insideV w:val="single" w:sz="12" w:space="0" w:color="E5B8B7" w:themeColor="accent2" w:themeTint="66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9"/>
                        <w:gridCol w:w="1740"/>
                        <w:gridCol w:w="3261"/>
                        <w:gridCol w:w="2372"/>
                      </w:tblGrid>
                      <w:tr w:rsidR="000B537C" w:rsidRPr="008C5347" w:rsidTr="0010659F">
                        <w:trPr>
                          <w:trHeight w:val="418"/>
                        </w:trPr>
                        <w:tc>
                          <w:tcPr>
                            <w:tcW w:w="1619" w:type="dxa"/>
                            <w:shd w:val="clear" w:color="auto" w:fill="FFCCFF"/>
                          </w:tcPr>
                          <w:p w:rsidR="00127490" w:rsidRPr="008C5347" w:rsidRDefault="00127490" w:rsidP="0012749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CCFF"/>
                          </w:tcPr>
                          <w:p w:rsidR="00127490" w:rsidRPr="008C5347" w:rsidRDefault="00127490" w:rsidP="0012749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CCFF"/>
                          </w:tcPr>
                          <w:p w:rsidR="00127490" w:rsidRPr="008C5347" w:rsidRDefault="00127490" w:rsidP="0012749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2372" w:type="dxa"/>
                            <w:shd w:val="clear" w:color="auto" w:fill="FFCCFF"/>
                          </w:tcPr>
                          <w:p w:rsidR="00127490" w:rsidRPr="008C5347" w:rsidRDefault="00127490" w:rsidP="0012749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各場次主要聯絡人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353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103/9/14(日)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3E2E4D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</w:t>
                            </w:r>
                            <w:r w:rsidR="003E2E4D"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鳳山區瑞興國小2樓視聽教室</w:t>
                            </w:r>
                          </w:p>
                          <w:p w:rsidR="0012749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（鳳山區博愛路271號）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賴惠君</w:t>
                            </w:r>
                          </w:p>
                          <w:p w:rsidR="00127490" w:rsidRP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07-7422111分機109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352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103/9/21(日)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下午1400-1700分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前鎮區行政中心三樓禮堂</w:t>
                            </w:r>
                          </w:p>
                          <w:p w:rsidR="0012749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(前鎮區康定街151號3樓)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巴蒙恩</w:t>
                            </w:r>
                          </w:p>
                          <w:p w:rsidR="00127490" w:rsidRP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07-8215176分機112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415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103/10/4(六)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3E2E4D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</w:t>
                            </w:r>
                            <w:r w:rsidR="003E2E4D"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楠梓區翠屏里活動中心</w:t>
                            </w:r>
                          </w:p>
                          <w:p w:rsidR="0012749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(楠梓區德惠路55號）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葉祉吟</w:t>
                            </w:r>
                          </w:p>
                          <w:p w:rsidR="00127490" w:rsidRP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07-3517121分機218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389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103/10/12(日)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下午1400-1700分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7207DD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果貿</w:t>
                            </w:r>
                            <w:r w:rsidR="00516410"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活動中心</w:t>
                            </w:r>
                          </w:p>
                          <w:p w:rsidR="0012749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(左營區果峰街8號)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謝振勳</w:t>
                            </w:r>
                          </w:p>
                          <w:p w:rsidR="00127490" w:rsidRP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07-5885217</w:t>
                            </w:r>
                          </w:p>
                        </w:tc>
                      </w:tr>
                      <w:tr w:rsidR="00AD3777" w:rsidRPr="008C5347" w:rsidTr="0010659F">
                        <w:trPr>
                          <w:trHeight w:val="389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AD3777" w:rsidRPr="00DA4EEA" w:rsidRDefault="00AD3777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103/10/18(六)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AD3777" w:rsidRPr="00DA4EEA" w:rsidRDefault="00AD3777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下午1400-1700分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AD3777" w:rsidRDefault="00AD3777" w:rsidP="00AD37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港</w:t>
                            </w:r>
                            <w:r w:rsidRPr="00AD377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和國小視聽中心五樓</w:t>
                            </w:r>
                          </w:p>
                          <w:p w:rsidR="00AD3777" w:rsidRPr="00DA4EEA" w:rsidRDefault="00AD3777" w:rsidP="00AD37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</w:t>
                            </w:r>
                            <w:r w:rsidRPr="00AD377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小港區平和南路300號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D3777" w:rsidRDefault="00AD3777" w:rsidP="00AD37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陳佩霞</w:t>
                            </w:r>
                          </w:p>
                          <w:p w:rsidR="00AD3777" w:rsidRPr="00DA4EEA" w:rsidRDefault="00AD3777" w:rsidP="00AD37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07-8122260分機231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389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103/10/19(日)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下午1400-1700分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大寮區公所3樓禮堂</w:t>
                            </w:r>
                          </w:p>
                          <w:p w:rsidR="0051641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(大寮區鳳林三路492號）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王雅馨</w:t>
                            </w:r>
                          </w:p>
                          <w:p w:rsidR="00127490" w:rsidRPr="00DA4EEA" w:rsidRDefault="005127EA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07-7813041</w:t>
                            </w:r>
                          </w:p>
                        </w:tc>
                      </w:tr>
                    </w:tbl>
                    <w:p w:rsidR="00683A26" w:rsidRDefault="00AA5A47" w:rsidP="00127490">
                      <w:pPr>
                        <w:spacing w:line="0" w:lineRule="atLeast"/>
                        <w:rPr>
                          <w:rFonts w:eastAsia="標楷體" w:hAnsi="標楷體" w:cs="Arial"/>
                          <w:b/>
                          <w:color w:val="632423" w:themeColor="accent2" w:themeShade="80"/>
                          <w:sz w:val="30"/>
                          <w:szCs w:val="30"/>
                        </w:rPr>
                      </w:pPr>
                      <w:r w:rsidRPr="009117D6">
                        <w:rPr>
                          <w:rFonts w:ascii="標楷體"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＊</w:t>
                      </w:r>
                      <w:r w:rsidR="00DC60E8" w:rsidRPr="00F50607">
                        <w:rPr>
                          <w:rFonts w:eastAsia="標楷體" w:hAnsi="標楷體" w:cs="Arial"/>
                          <w:b/>
                          <w:color w:val="632423" w:themeColor="accent2" w:themeShade="80"/>
                          <w:sz w:val="30"/>
                          <w:szCs w:val="30"/>
                        </w:rPr>
                        <w:t>活動內容：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E5B8B7" w:themeColor="accent2" w:themeTint="66"/>
                          <w:left w:val="single" w:sz="12" w:space="0" w:color="E5B8B7" w:themeColor="accent2" w:themeTint="66"/>
                          <w:bottom w:val="single" w:sz="12" w:space="0" w:color="E5B8B7" w:themeColor="accent2" w:themeTint="66"/>
                          <w:right w:val="single" w:sz="12" w:space="0" w:color="E5B8B7" w:themeColor="accent2" w:themeTint="66"/>
                          <w:insideH w:val="single" w:sz="12" w:space="0" w:color="E5B8B7" w:themeColor="accent2" w:themeTint="66"/>
                          <w:insideV w:val="single" w:sz="12" w:space="0" w:color="E5B8B7" w:themeColor="accent2" w:themeTint="66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75"/>
                      </w:tblGrid>
                      <w:tr w:rsidR="008C5347" w:rsidRPr="00AA5A47" w:rsidTr="00BB7024">
                        <w:trPr>
                          <w:trHeight w:val="312"/>
                          <w:jc w:val="center"/>
                        </w:trPr>
                        <w:tc>
                          <w:tcPr>
                            <w:tcW w:w="8375" w:type="dxa"/>
                            <w:shd w:val="clear" w:color="auto" w:fill="FFCCFF"/>
                          </w:tcPr>
                          <w:p w:rsidR="008C5347" w:rsidRPr="00AA5A47" w:rsidRDefault="008C5347" w:rsidP="00BB702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原住民社會福利權益說明</w:t>
                            </w:r>
                          </w:p>
                        </w:tc>
                      </w:tr>
                      <w:tr w:rsidR="008C5347" w:rsidRPr="00AA5A47" w:rsidTr="00323B0A">
                        <w:trPr>
                          <w:trHeight w:val="544"/>
                          <w:jc w:val="center"/>
                        </w:trPr>
                        <w:tc>
                          <w:tcPr>
                            <w:tcW w:w="8375" w:type="dxa"/>
                          </w:tcPr>
                          <w:p w:rsidR="008C5347" w:rsidRPr="008C5347" w:rsidRDefault="008C5347" w:rsidP="00323B0A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原住民建購修繕補助、急難救助、法律</w:t>
                            </w:r>
                            <w:r w:rsidR="00323B0A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扶助</w:t>
                            </w: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、就業服務、</w:t>
                            </w:r>
                            <w:r w:rsidR="00323B0A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家</w:t>
                            </w: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婦中心、國民年金</w:t>
                            </w:r>
                            <w:r w:rsidR="00323B0A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等</w:t>
                            </w: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宣導</w:t>
                            </w:r>
                            <w:r w:rsidR="00291F8E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、婚姻與家庭</w:t>
                            </w:r>
                            <w:r w:rsidR="00291F8E"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  <w:t>關係</w:t>
                            </w:r>
                            <w:r w:rsidR="00291F8E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、健康營養課程</w:t>
                            </w:r>
                            <w:bookmarkStart w:id="1" w:name="_GoBack"/>
                            <w:bookmarkEnd w:id="1"/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。</w:t>
                            </w:r>
                          </w:p>
                        </w:tc>
                      </w:tr>
                      <w:tr w:rsidR="008C5347" w:rsidRPr="00AA5A47" w:rsidTr="008C5347">
                        <w:trPr>
                          <w:trHeight w:val="389"/>
                          <w:jc w:val="center"/>
                        </w:trPr>
                        <w:tc>
                          <w:tcPr>
                            <w:tcW w:w="8375" w:type="dxa"/>
                          </w:tcPr>
                          <w:p w:rsidR="008C5347" w:rsidRPr="008C5347" w:rsidRDefault="008C5347" w:rsidP="008C5347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意見交流</w:t>
                            </w:r>
                          </w:p>
                        </w:tc>
                      </w:tr>
                      <w:tr w:rsidR="008C5347" w:rsidRPr="00AA5A47" w:rsidTr="008C5347">
                        <w:trPr>
                          <w:trHeight w:val="254"/>
                          <w:jc w:val="center"/>
                        </w:trPr>
                        <w:tc>
                          <w:tcPr>
                            <w:tcW w:w="8375" w:type="dxa"/>
                          </w:tcPr>
                          <w:p w:rsidR="008C5347" w:rsidRPr="008C5347" w:rsidRDefault="008C5347" w:rsidP="00AD52A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賦歸~~</w:t>
                            </w:r>
                          </w:p>
                        </w:tc>
                      </w:tr>
                    </w:tbl>
                    <w:p w:rsidR="003E22B6" w:rsidRDefault="003E22B6" w:rsidP="003E22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E22B6">
                        <w:rPr>
                          <w:rFonts w:ascii="標楷體" w:eastAsia="標楷體" w:hAnsi="標楷體" w:hint="eastAsia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5C5C99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歡 迎 大 家 共 襄 盛 舉</w:t>
                      </w:r>
                    </w:p>
                    <w:p w:rsidR="003E22B6" w:rsidRDefault="003E22B6" w:rsidP="003E22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E22B6">
                        <w:rPr>
                          <w:rFonts w:ascii="標楷體" w:eastAsia="標楷體" w:hAnsi="標楷體" w:hint="eastAsia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5C5C99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(高雄市政府原住民事務委員會 </w:t>
                      </w:r>
                      <w:r w:rsidR="00AD3777">
                        <w:rPr>
                          <w:rFonts w:ascii="標楷體" w:eastAsia="標楷體" w:hAnsi="標楷體" w:hint="eastAsia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5C5C99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關心</w:t>
                      </w:r>
                      <w:r w:rsidRPr="003E22B6">
                        <w:rPr>
                          <w:rFonts w:ascii="標楷體" w:eastAsia="標楷體" w:hAnsi="標楷體" w:hint="eastAsia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5C5C99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您)</w:t>
                      </w:r>
                    </w:p>
                    <w:p w:rsidR="00DC60E8" w:rsidRPr="00DC60E8" w:rsidRDefault="00DC60E8" w:rsidP="00AA5A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1366B" wp14:editId="2F31A1D4">
                <wp:simplePos x="0" y="0"/>
                <wp:positionH relativeFrom="column">
                  <wp:posOffset>2868468</wp:posOffset>
                </wp:positionH>
                <wp:positionV relativeFrom="paragraph">
                  <wp:posOffset>2168409</wp:posOffset>
                </wp:positionV>
                <wp:extent cx="508635" cy="357505"/>
                <wp:effectExtent l="38100" t="19050" r="24765" b="425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575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7AF2" id="AutoShape 5" o:spid="_x0000_s1026" type="#_x0000_t183" style="position:absolute;margin-left:225.85pt;margin-top:170.75pt;width:40.05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" strokecolor="#00b050"/>
            </w:pict>
          </mc:Fallback>
        </mc:AlternateContent>
      </w:r>
      <w:r w:rsidR="00DA39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A1EA1" wp14:editId="6B15CD71">
                <wp:simplePos x="0" y="0"/>
                <wp:positionH relativeFrom="column">
                  <wp:posOffset>4187652</wp:posOffset>
                </wp:positionH>
                <wp:positionV relativeFrom="paragraph">
                  <wp:posOffset>9210328</wp:posOffset>
                </wp:positionV>
                <wp:extent cx="586740" cy="358775"/>
                <wp:effectExtent l="30480" t="15875" r="30480" b="158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587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AA6B" id="AutoShape 6" o:spid="_x0000_s1026" type="#_x0000_t183" style="position:absolute;margin-left:329.75pt;margin-top:725.2pt;width:46.2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" strokecolor="#5f497a [2407]"/>
            </w:pict>
          </mc:Fallback>
        </mc:AlternateContent>
      </w:r>
      <w:r w:rsidR="003E22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0E378" wp14:editId="5F93379A">
                <wp:simplePos x="0" y="0"/>
                <wp:positionH relativeFrom="column">
                  <wp:posOffset>3090545</wp:posOffset>
                </wp:positionH>
                <wp:positionV relativeFrom="paragraph">
                  <wp:posOffset>3112770</wp:posOffset>
                </wp:positionV>
                <wp:extent cx="543560" cy="370840"/>
                <wp:effectExtent l="32385" t="21590" r="33655" b="171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084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44A5" id="AutoShape 8" o:spid="_x0000_s1026" type="#_x0000_t183" style="position:absolute;margin-left:243.35pt;margin-top:245.1pt;width:42.8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" strokecolor="red"/>
            </w:pict>
          </mc:Fallback>
        </mc:AlternateContent>
      </w:r>
      <w:r w:rsidR="00516410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3C0A605" wp14:editId="30ADCD95">
            <wp:extent cx="7110095" cy="10648603"/>
            <wp:effectExtent l="0" t="0" r="0" b="0"/>
            <wp:docPr id="1" name="圖片 1" descr="F:\圖謄--邊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:\圖謄--邊框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20" cy="106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B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1229360</wp:posOffset>
                </wp:positionV>
                <wp:extent cx="1757045" cy="1485900"/>
                <wp:effectExtent l="5080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E8" w:rsidRDefault="00DC60E8" w:rsidP="00DC60E8">
                            <w:r w:rsidRPr="008A3C93">
                              <w:rPr>
                                <w:noProof/>
                              </w:rPr>
                              <w:drawing>
                                <wp:inline distT="0" distB="0" distL="0" distR="0" wp14:anchorId="681B7CD6" wp14:editId="01910200">
                                  <wp:extent cx="1039091" cy="870747"/>
                                  <wp:effectExtent l="0" t="0" r="0" b="0"/>
                                  <wp:docPr id="11" name="圖片 1" descr="C:\Documents and Settings\Ryan\桌面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Ryan\桌面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665" cy="880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.95pt;margin-top:96.8pt;width:138.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" strokecolor="white">
                <v:textbox>
                  <w:txbxContent>
                    <w:p w:rsidR="00DC60E8" w:rsidRDefault="00DC60E8" w:rsidP="00DC60E8">
                      <w:r w:rsidRPr="008A3C93">
                        <w:rPr>
                          <w:noProof/>
                        </w:rPr>
                        <w:drawing>
                          <wp:inline distT="0" distB="0" distL="0" distR="0" wp14:anchorId="681B7CD6" wp14:editId="01910200">
                            <wp:extent cx="1039091" cy="870747"/>
                            <wp:effectExtent l="0" t="0" r="0" b="0"/>
                            <wp:docPr id="11" name="圖片 1" descr="C:\Documents and Settings\Ryan\桌面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Ryan\桌面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665" cy="880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1A9D" w:rsidSect="00DC60E8">
      <w:pgSz w:w="11906" w:h="16838"/>
      <w:pgMar w:top="142" w:right="424" w:bottom="70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5A" w:rsidRDefault="00A5635A" w:rsidP="00DC60E8">
      <w:r>
        <w:separator/>
      </w:r>
    </w:p>
  </w:endnote>
  <w:endnote w:type="continuationSeparator" w:id="0">
    <w:p w:rsidR="00A5635A" w:rsidRDefault="00A5635A" w:rsidP="00DC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5A" w:rsidRDefault="00A5635A" w:rsidP="00DC60E8">
      <w:r>
        <w:separator/>
      </w:r>
    </w:p>
  </w:footnote>
  <w:footnote w:type="continuationSeparator" w:id="0">
    <w:p w:rsidR="00A5635A" w:rsidRDefault="00A5635A" w:rsidP="00DC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6F22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8.35pt;visibility:visible;mso-wrap-style:square" o:bullet="t">
        <v:imagedata r:id="rId1" o:title=""/>
      </v:shape>
    </w:pict>
  </w:numPicBullet>
  <w:abstractNum w:abstractNumId="0">
    <w:nsid w:val="24BE444B"/>
    <w:multiLevelType w:val="hybridMultilevel"/>
    <w:tmpl w:val="864808CC"/>
    <w:lvl w:ilvl="0" w:tplc="CB34FEF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386617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BEEB7C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C347B6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6CC47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A9CEC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8D2F3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7163C5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480091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70AB314C"/>
    <w:multiLevelType w:val="hybridMultilevel"/>
    <w:tmpl w:val="D108AC0E"/>
    <w:lvl w:ilvl="0" w:tplc="04B4E34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F80F79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93C79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ACC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502032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D8CD4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B7E46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92E84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31669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8"/>
    <w:rsid w:val="000B537C"/>
    <w:rsid w:val="0010624C"/>
    <w:rsid w:val="0010659F"/>
    <w:rsid w:val="00127490"/>
    <w:rsid w:val="001623D9"/>
    <w:rsid w:val="00291F8E"/>
    <w:rsid w:val="002B784E"/>
    <w:rsid w:val="002D283F"/>
    <w:rsid w:val="002E2138"/>
    <w:rsid w:val="00323B0A"/>
    <w:rsid w:val="00343A8D"/>
    <w:rsid w:val="003B1A9D"/>
    <w:rsid w:val="003C627C"/>
    <w:rsid w:val="003E22B6"/>
    <w:rsid w:val="003E2E4D"/>
    <w:rsid w:val="004B622F"/>
    <w:rsid w:val="00502F6E"/>
    <w:rsid w:val="005127EA"/>
    <w:rsid w:val="00516410"/>
    <w:rsid w:val="005F781D"/>
    <w:rsid w:val="0065465D"/>
    <w:rsid w:val="00683A26"/>
    <w:rsid w:val="007207DD"/>
    <w:rsid w:val="00776205"/>
    <w:rsid w:val="007D7675"/>
    <w:rsid w:val="00807E60"/>
    <w:rsid w:val="008177D3"/>
    <w:rsid w:val="00822525"/>
    <w:rsid w:val="0088127D"/>
    <w:rsid w:val="008952EF"/>
    <w:rsid w:val="008C0942"/>
    <w:rsid w:val="008C5347"/>
    <w:rsid w:val="009117D6"/>
    <w:rsid w:val="00960407"/>
    <w:rsid w:val="00971D7F"/>
    <w:rsid w:val="009D3684"/>
    <w:rsid w:val="00A367AE"/>
    <w:rsid w:val="00A5635A"/>
    <w:rsid w:val="00A67045"/>
    <w:rsid w:val="00AA5A47"/>
    <w:rsid w:val="00AC60F8"/>
    <w:rsid w:val="00AD3777"/>
    <w:rsid w:val="00B03F55"/>
    <w:rsid w:val="00B26AD3"/>
    <w:rsid w:val="00B731E4"/>
    <w:rsid w:val="00BB7024"/>
    <w:rsid w:val="00C04177"/>
    <w:rsid w:val="00C15E6B"/>
    <w:rsid w:val="00C7515A"/>
    <w:rsid w:val="00D2291C"/>
    <w:rsid w:val="00DA392D"/>
    <w:rsid w:val="00DA4EEA"/>
    <w:rsid w:val="00DB4FDC"/>
    <w:rsid w:val="00DC1BC0"/>
    <w:rsid w:val="00DC60E8"/>
    <w:rsid w:val="00E8481F"/>
    <w:rsid w:val="00F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FEA4E2C-D6AE-4810-980F-490C6FA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0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0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60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DC60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List Paragraph"/>
    <w:basedOn w:val="a"/>
    <w:uiPriority w:val="34"/>
    <w:qFormat/>
    <w:rsid w:val="008952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EE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D56F-26E0-4DBC-B0A6-00A496C6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user</cp:lastModifiedBy>
  <cp:revision>5</cp:revision>
  <cp:lastPrinted>2014-09-11T09:45:00Z</cp:lastPrinted>
  <dcterms:created xsi:type="dcterms:W3CDTF">2014-09-05T01:37:00Z</dcterms:created>
  <dcterms:modified xsi:type="dcterms:W3CDTF">2014-09-12T05:40:00Z</dcterms:modified>
</cp:coreProperties>
</file>